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9881" w14:textId="77777777" w:rsidR="00D5086B" w:rsidRPr="00DC371B" w:rsidRDefault="00D5086B" w:rsidP="00D5086B">
      <w:pPr>
        <w:rPr>
          <w:rFonts w:cstheme="minorHAnsi"/>
          <w:b/>
          <w:bCs/>
          <w:color w:val="0070C0"/>
        </w:rPr>
      </w:pPr>
    </w:p>
    <w:p w14:paraId="04C96B81" w14:textId="3D2A5B2D" w:rsidR="00D5086B" w:rsidRPr="00DC371B" w:rsidRDefault="00D5086B" w:rsidP="00D5086B">
      <w:pPr>
        <w:rPr>
          <w:rFonts w:cstheme="minorHAnsi"/>
          <w:color w:val="0070C0"/>
        </w:rPr>
      </w:pPr>
      <w:r w:rsidRPr="00DC371B">
        <w:rPr>
          <w:rFonts w:cstheme="minorHAnsi"/>
          <w:b/>
          <w:bCs/>
          <w:color w:val="0070C0"/>
        </w:rPr>
        <w:t>Key:</w:t>
      </w:r>
      <w:r w:rsidRPr="00DC371B">
        <w:rPr>
          <w:rFonts w:cstheme="minorHAnsi"/>
          <w:color w:val="0070C0"/>
        </w:rPr>
        <w:t xml:space="preserve"> Blue = Literature-based course; </w:t>
      </w:r>
      <w:r w:rsidRPr="00DC371B">
        <w:rPr>
          <w:rFonts w:cstheme="minorHAnsi"/>
          <w:color w:val="FF0000"/>
        </w:rPr>
        <w:t xml:space="preserve">Red = CW course; </w:t>
      </w:r>
      <w:r w:rsidRPr="00DC371B">
        <w:rPr>
          <w:rFonts w:cstheme="minorHAnsi"/>
          <w:color w:val="00B050"/>
        </w:rPr>
        <w:t>Green = Departmental Core course</w:t>
      </w:r>
    </w:p>
    <w:p w14:paraId="2CF47E66" w14:textId="77777777" w:rsidR="00935681" w:rsidRPr="004870DB" w:rsidRDefault="00D5086B" w:rsidP="004870DB">
      <w:pPr>
        <w:pStyle w:val="ListParagraph"/>
        <w:numPr>
          <w:ilvl w:val="0"/>
          <w:numId w:val="2"/>
        </w:numPr>
        <w:rPr>
          <w:rFonts w:cstheme="minorHAnsi"/>
          <w:color w:val="0070C0"/>
        </w:rPr>
      </w:pPr>
      <w:r w:rsidRPr="00486BD0">
        <w:rPr>
          <w:rFonts w:cstheme="minorHAnsi"/>
          <w:b/>
          <w:bCs/>
          <w:color w:val="0070C0"/>
          <w:u w:val="single"/>
        </w:rPr>
        <w:t>ENG 240: Literature &amp; Film</w:t>
      </w:r>
      <w:r w:rsidR="00935681" w:rsidRPr="004870DB">
        <w:rPr>
          <w:rFonts w:cstheme="minorHAnsi"/>
          <w:color w:val="0070C0"/>
        </w:rPr>
        <w:t xml:space="preserve">: </w:t>
      </w:r>
      <w:r w:rsidR="00935681" w:rsidRPr="004870DB">
        <w:rPr>
          <w:rFonts w:cstheme="minorHAnsi"/>
          <w:color w:val="0070C0"/>
        </w:rPr>
        <w:t>Students will learn how to “read” a film, with particular emphasis on the art of translation of literary texts into films. Students will explore the relationship between two highly developed art forms (especially in terms of artistic elements, authorial/cinematic approaches to content, and cultural and societal impact), through critical reading/viewing. We offer this course to incorporate variety into the traditional curriculum and to support the recently developed Film Studies minor, upon which, the impact of literature has been immeasurable.</w:t>
      </w:r>
    </w:p>
    <w:p w14:paraId="11F11FE3" w14:textId="3D9BAD26" w:rsidR="00D5086B" w:rsidRPr="004870DB" w:rsidRDefault="00D5086B" w:rsidP="004870DB">
      <w:pPr>
        <w:pStyle w:val="ListParagraph"/>
        <w:numPr>
          <w:ilvl w:val="0"/>
          <w:numId w:val="2"/>
        </w:numPr>
        <w:rPr>
          <w:rFonts w:cstheme="minorHAnsi"/>
          <w:color w:val="0070C0"/>
        </w:rPr>
      </w:pPr>
      <w:r w:rsidRPr="00486BD0">
        <w:rPr>
          <w:rFonts w:cstheme="minorHAnsi"/>
          <w:b/>
          <w:bCs/>
          <w:color w:val="0070C0"/>
          <w:u w:val="single"/>
        </w:rPr>
        <w:t>ENG250: Exploring Trending Titles</w:t>
      </w:r>
      <w:r w:rsidR="00022AA7" w:rsidRPr="004870DB">
        <w:rPr>
          <w:rFonts w:cstheme="minorHAnsi"/>
          <w:color w:val="0070C0"/>
        </w:rPr>
        <w:t xml:space="preserve">: </w:t>
      </w:r>
      <w:r w:rsidR="00022AA7" w:rsidRPr="004870DB">
        <w:rPr>
          <w:rFonts w:cstheme="minorHAnsi"/>
          <w:color w:val="0070C0"/>
        </w:rPr>
        <w:t>ENG250 offers students an opportunity to explore literature as a meaningful and complex expression of human experience</w:t>
      </w:r>
      <w:proofErr w:type="gramStart"/>
      <w:r w:rsidR="00022AA7" w:rsidRPr="004870DB">
        <w:rPr>
          <w:rFonts w:cstheme="minorHAnsi"/>
          <w:color w:val="0070C0"/>
        </w:rPr>
        <w:t xml:space="preserve">.  </w:t>
      </w:r>
      <w:proofErr w:type="gramEnd"/>
      <w:r w:rsidR="00022AA7" w:rsidRPr="004870DB">
        <w:rPr>
          <w:rFonts w:cstheme="minorHAnsi"/>
          <w:color w:val="0070C0"/>
        </w:rPr>
        <w:t>This course builds upon critical thinking, research and writing skills initiated in ENG150</w:t>
      </w:r>
      <w:proofErr w:type="gramStart"/>
      <w:r w:rsidR="00022AA7" w:rsidRPr="004870DB">
        <w:rPr>
          <w:rFonts w:cstheme="minorHAnsi"/>
          <w:color w:val="0070C0"/>
        </w:rPr>
        <w:t xml:space="preserve">.  </w:t>
      </w:r>
      <w:proofErr w:type="gramEnd"/>
      <w:r w:rsidR="00022AA7" w:rsidRPr="004870DB">
        <w:rPr>
          <w:rFonts w:cstheme="minorHAnsi"/>
          <w:color w:val="0070C0"/>
        </w:rPr>
        <w:t>Readings for the course will be selected from contemporary texts that are considered the “Great Books” of our times</w:t>
      </w:r>
      <w:proofErr w:type="gramStart"/>
      <w:r w:rsidR="00022AA7" w:rsidRPr="004870DB">
        <w:rPr>
          <w:rFonts w:cstheme="minorHAnsi"/>
          <w:color w:val="0070C0"/>
        </w:rPr>
        <w:t xml:space="preserve">.  </w:t>
      </w:r>
      <w:proofErr w:type="gramEnd"/>
      <w:r w:rsidR="00022AA7" w:rsidRPr="004870DB">
        <w:rPr>
          <w:rFonts w:cstheme="minorHAnsi"/>
          <w:color w:val="0070C0"/>
        </w:rPr>
        <w:t>Students will read textual selections closely to appreciate the use of various literary elements and to engage in meaning-making</w:t>
      </w:r>
      <w:proofErr w:type="gramStart"/>
      <w:r w:rsidR="00022AA7" w:rsidRPr="004870DB">
        <w:rPr>
          <w:rFonts w:cstheme="minorHAnsi"/>
          <w:color w:val="0070C0"/>
        </w:rPr>
        <w:t xml:space="preserve">.  </w:t>
      </w:r>
      <w:proofErr w:type="gramEnd"/>
      <w:r w:rsidR="00022AA7" w:rsidRPr="004870DB">
        <w:rPr>
          <w:rFonts w:cstheme="minorHAnsi"/>
          <w:color w:val="0070C0"/>
        </w:rPr>
        <w:t>In addition, students should expect to contemplate the attributes that make literature important and aesthetically impactful in the 21</w:t>
      </w:r>
      <w:r w:rsidR="00022AA7" w:rsidRPr="004870DB">
        <w:rPr>
          <w:rFonts w:cstheme="minorHAnsi"/>
          <w:color w:val="0070C0"/>
          <w:vertAlign w:val="superscript"/>
        </w:rPr>
        <w:t>st</w:t>
      </w:r>
      <w:r w:rsidR="00022AA7" w:rsidRPr="004870DB">
        <w:rPr>
          <w:rFonts w:cstheme="minorHAnsi"/>
          <w:color w:val="0070C0"/>
        </w:rPr>
        <w:t xml:space="preserve"> century</w:t>
      </w:r>
      <w:proofErr w:type="gramStart"/>
      <w:r w:rsidR="00022AA7" w:rsidRPr="004870DB">
        <w:rPr>
          <w:rFonts w:cstheme="minorHAnsi"/>
          <w:color w:val="0070C0"/>
        </w:rPr>
        <w:t xml:space="preserve">.  </w:t>
      </w:r>
      <w:proofErr w:type="gramEnd"/>
      <w:r w:rsidR="00022AA7" w:rsidRPr="004870DB">
        <w:rPr>
          <w:rFonts w:cstheme="minorHAnsi"/>
          <w:color w:val="0070C0"/>
        </w:rPr>
        <w:t>Writing assignments will include a range of assignments including one or more research projects in which students apply and demonstrate mastery of an academic documentation format.</w:t>
      </w:r>
    </w:p>
    <w:p w14:paraId="138E5568" w14:textId="77777777" w:rsidR="00486BD0" w:rsidRPr="00486BD0" w:rsidRDefault="00D5086B" w:rsidP="004870DB">
      <w:pPr>
        <w:pStyle w:val="ListParagraph"/>
        <w:numPr>
          <w:ilvl w:val="0"/>
          <w:numId w:val="2"/>
        </w:numPr>
        <w:rPr>
          <w:rFonts w:cstheme="minorHAnsi"/>
          <w:color w:val="FF0000"/>
        </w:rPr>
      </w:pPr>
      <w:r w:rsidRPr="00486BD0">
        <w:rPr>
          <w:rFonts w:cstheme="minorHAnsi"/>
          <w:b/>
          <w:bCs/>
          <w:color w:val="00B050"/>
          <w:u w:val="single"/>
        </w:rPr>
        <w:t>ENG295: The Literary Studio</w:t>
      </w:r>
      <w:r w:rsidR="004409F3" w:rsidRPr="00486BD0">
        <w:rPr>
          <w:rFonts w:cstheme="minorHAnsi"/>
          <w:color w:val="00B050"/>
        </w:rPr>
        <w:t>:</w:t>
      </w:r>
      <w:r w:rsidR="00022AA7" w:rsidRPr="00486BD0">
        <w:rPr>
          <w:rFonts w:cstheme="minorHAnsi"/>
          <w:color w:val="00B050"/>
        </w:rPr>
        <w:t xml:space="preserve"> </w:t>
      </w:r>
      <w:r w:rsidR="00022AA7" w:rsidRPr="00486BD0">
        <w:rPr>
          <w:rFonts w:cstheme="minorHAnsi"/>
          <w:color w:val="00B050"/>
        </w:rPr>
        <w:t xml:space="preserve">This course reflects a mere update to the </w:t>
      </w:r>
      <w:r w:rsidR="00022AA7" w:rsidRPr="00486BD0">
        <w:rPr>
          <w:rFonts w:cstheme="minorHAnsi"/>
          <w:color w:val="00B050"/>
        </w:rPr>
        <w:t>legacy</w:t>
      </w:r>
      <w:r w:rsidR="00022AA7" w:rsidRPr="00486BD0">
        <w:rPr>
          <w:rFonts w:cstheme="minorHAnsi"/>
          <w:color w:val="00B050"/>
        </w:rPr>
        <w:t xml:space="preserve"> course, ENG210</w:t>
      </w:r>
      <w:r w:rsidR="00022AA7" w:rsidRPr="00486BD0">
        <w:rPr>
          <w:rFonts w:cstheme="minorHAnsi"/>
          <w:color w:val="00B050"/>
        </w:rPr>
        <w:t xml:space="preserve"> and is</w:t>
      </w:r>
      <w:r w:rsidR="00022AA7" w:rsidRPr="00486BD0">
        <w:rPr>
          <w:rFonts w:eastAsia="Times New Roman" w:cstheme="minorHAnsi"/>
          <w:color w:val="00B050"/>
        </w:rPr>
        <w:t xml:space="preserve"> </w:t>
      </w:r>
      <w:r w:rsidR="00022AA7" w:rsidRPr="00486BD0">
        <w:rPr>
          <w:rFonts w:eastAsia="Times New Roman" w:cstheme="minorHAnsi"/>
          <w:color w:val="00B050"/>
        </w:rPr>
        <w:t xml:space="preserve">strongly suggested for spring semester of the </w:t>
      </w:r>
      <w:r w:rsidR="00022AA7" w:rsidRPr="00486BD0">
        <w:rPr>
          <w:rFonts w:eastAsia="Times New Roman" w:cstheme="minorHAnsi"/>
          <w:color w:val="00B050"/>
        </w:rPr>
        <w:t>first year</w:t>
      </w:r>
      <w:r w:rsidR="00022AA7" w:rsidRPr="00486BD0">
        <w:rPr>
          <w:rFonts w:eastAsia="Times New Roman" w:cstheme="minorHAnsi"/>
          <w:color w:val="00B050"/>
        </w:rPr>
        <w:t xml:space="preserve"> in the major</w:t>
      </w:r>
      <w:r w:rsidR="00022AA7" w:rsidRPr="00486BD0">
        <w:rPr>
          <w:rFonts w:eastAsia="Times New Roman" w:cstheme="minorHAnsi"/>
          <w:color w:val="00B050"/>
        </w:rPr>
        <w:t>. Students will develop multiple strategies for reading and interpreting a variety of texts; analyze styles, genres, themes, trends, and rhetorical devices that writers utilize; explore the cultural forces and historical contexts that surround literary works; learn to apply an understanding of literary elements and theory; enhance invention, writing, research and citation skills; and contemplate the nature of English as an academic discipline</w:t>
      </w:r>
      <w:proofErr w:type="gramStart"/>
      <w:r w:rsidR="00022AA7" w:rsidRPr="00486BD0">
        <w:rPr>
          <w:rFonts w:eastAsia="Times New Roman" w:cstheme="minorHAnsi"/>
          <w:color w:val="00B050"/>
        </w:rPr>
        <w:t xml:space="preserve">.  </w:t>
      </w:r>
      <w:proofErr w:type="gramEnd"/>
      <w:r w:rsidR="00022AA7" w:rsidRPr="00486BD0">
        <w:rPr>
          <w:rFonts w:eastAsia="Times New Roman" w:cstheme="minorHAnsi"/>
          <w:color w:val="00B050"/>
        </w:rPr>
        <w:t>A portion of the course will incorporate career-research and feature targeted interactions with English alums.</w:t>
      </w:r>
    </w:p>
    <w:p w14:paraId="2453F2D6" w14:textId="77777777" w:rsidR="00486BD0" w:rsidRDefault="00D5086B" w:rsidP="004870DB">
      <w:pPr>
        <w:pStyle w:val="ListParagraph"/>
        <w:numPr>
          <w:ilvl w:val="0"/>
          <w:numId w:val="2"/>
        </w:numPr>
        <w:rPr>
          <w:rFonts w:cstheme="minorHAnsi"/>
          <w:color w:val="FF0000"/>
        </w:rPr>
      </w:pPr>
      <w:r w:rsidRPr="00486BD0">
        <w:rPr>
          <w:rFonts w:cstheme="minorHAnsi"/>
          <w:b/>
          <w:bCs/>
          <w:color w:val="FF0000"/>
          <w:u w:val="single"/>
        </w:rPr>
        <w:t>ENG301CW: Poetry</w:t>
      </w:r>
      <w:r w:rsidR="004409F3" w:rsidRPr="00486BD0">
        <w:rPr>
          <w:rFonts w:cstheme="minorHAnsi"/>
          <w:b/>
          <w:bCs/>
          <w:color w:val="FF0000"/>
        </w:rPr>
        <w:t>:</w:t>
      </w:r>
      <w:r w:rsidR="004409F3" w:rsidRPr="00486BD0">
        <w:rPr>
          <w:rFonts w:cstheme="minorHAnsi"/>
          <w:color w:val="FF0000"/>
        </w:rPr>
        <w:t xml:space="preserve"> </w:t>
      </w:r>
      <w:r w:rsidR="00E00D78" w:rsidRPr="00486BD0">
        <w:rPr>
          <w:rFonts w:cstheme="minorHAnsi"/>
          <w:color w:val="FF0000"/>
        </w:rPr>
        <w:t xml:space="preserve">This workshop-style course offers students the opportunity to refine and develop writing, primarily </w:t>
      </w:r>
      <w:proofErr w:type="gramStart"/>
      <w:r w:rsidR="00E00D78" w:rsidRPr="00486BD0">
        <w:rPr>
          <w:rFonts w:cstheme="minorHAnsi"/>
          <w:color w:val="FF0000"/>
        </w:rPr>
        <w:t>with regard to</w:t>
      </w:r>
      <w:proofErr w:type="gramEnd"/>
      <w:r w:rsidR="00E00D78" w:rsidRPr="00486BD0">
        <w:rPr>
          <w:rFonts w:cstheme="minorHAnsi"/>
          <w:color w:val="FF0000"/>
        </w:rPr>
        <w:t xml:space="preserve"> the genre of poetry.  Because becoming a better writer requires mastering technique, students will work to develop a critical awareness of traditional and/or experimental poetic techniques by studying the works of a broad range of published authors</w:t>
      </w:r>
      <w:proofErr w:type="gramStart"/>
      <w:r w:rsidR="00E00D78" w:rsidRPr="00486BD0">
        <w:rPr>
          <w:rFonts w:cstheme="minorHAnsi"/>
          <w:color w:val="FF0000"/>
        </w:rPr>
        <w:t xml:space="preserve">.  </w:t>
      </w:r>
      <w:proofErr w:type="gramEnd"/>
      <w:r w:rsidR="00E00D78" w:rsidRPr="00486BD0">
        <w:rPr>
          <w:rFonts w:cstheme="minorHAnsi"/>
          <w:color w:val="FF0000"/>
        </w:rPr>
        <w:t>As the semester progresses, students will continue to build and apply poetic technique as they submit works-in-progress and participate actively in poetry critique/workshop sessions</w:t>
      </w:r>
      <w:proofErr w:type="gramStart"/>
      <w:r w:rsidR="00E00D78" w:rsidRPr="00486BD0">
        <w:rPr>
          <w:rFonts w:cstheme="minorHAnsi"/>
          <w:color w:val="FF0000"/>
        </w:rPr>
        <w:t xml:space="preserve">.  </w:t>
      </w:r>
      <w:proofErr w:type="gramEnd"/>
      <w:r w:rsidR="00E00D78" w:rsidRPr="00486BD0">
        <w:rPr>
          <w:rFonts w:cstheme="minorHAnsi"/>
          <w:color w:val="FF0000"/>
        </w:rPr>
        <w:t xml:space="preserve"> Ultimately, the course offers students an opportunity to understand themselves as young artists in critical dialogue with each other and the communities for whom they write. </w:t>
      </w:r>
    </w:p>
    <w:p w14:paraId="514BFB3E" w14:textId="0435F065" w:rsidR="00E00D78" w:rsidRPr="00486BD0" w:rsidRDefault="00D5086B" w:rsidP="004870DB">
      <w:pPr>
        <w:pStyle w:val="ListParagraph"/>
        <w:numPr>
          <w:ilvl w:val="0"/>
          <w:numId w:val="2"/>
        </w:numPr>
        <w:rPr>
          <w:rFonts w:cstheme="minorHAnsi"/>
          <w:color w:val="FF0000"/>
        </w:rPr>
      </w:pPr>
      <w:r w:rsidRPr="00486BD0">
        <w:rPr>
          <w:rFonts w:cstheme="minorHAnsi"/>
          <w:b/>
          <w:bCs/>
          <w:color w:val="FF0000"/>
          <w:u w:val="single"/>
        </w:rPr>
        <w:t>ENG302CW: Fiction</w:t>
      </w:r>
      <w:r w:rsidR="004409F3" w:rsidRPr="00486BD0">
        <w:rPr>
          <w:rFonts w:cstheme="minorHAnsi"/>
          <w:b/>
          <w:bCs/>
          <w:color w:val="FF0000"/>
        </w:rPr>
        <w:t>:</w:t>
      </w:r>
      <w:r w:rsidR="00E00D78" w:rsidRPr="00486BD0">
        <w:rPr>
          <w:rFonts w:cstheme="minorHAnsi"/>
          <w:color w:val="FF0000"/>
        </w:rPr>
        <w:t xml:space="preserve"> </w:t>
      </w:r>
      <w:r w:rsidR="00E00D78" w:rsidRPr="00486BD0">
        <w:rPr>
          <w:rFonts w:cstheme="minorHAnsi"/>
          <w:color w:val="FF0000"/>
        </w:rPr>
        <w:t xml:space="preserve">This workshop-style course offers students the opportunity to refine and develop writing, primarily </w:t>
      </w:r>
      <w:proofErr w:type="gramStart"/>
      <w:r w:rsidR="00E00D78" w:rsidRPr="00486BD0">
        <w:rPr>
          <w:rFonts w:cstheme="minorHAnsi"/>
          <w:color w:val="FF0000"/>
        </w:rPr>
        <w:t>with regard to</w:t>
      </w:r>
      <w:proofErr w:type="gramEnd"/>
      <w:r w:rsidR="00E00D78" w:rsidRPr="00486BD0">
        <w:rPr>
          <w:rFonts w:cstheme="minorHAnsi"/>
          <w:color w:val="FF0000"/>
        </w:rPr>
        <w:t xml:space="preserve"> the genre of fiction.  Because becoming a better writer requires mastering technique, students will work to develop a critical awareness of traditional and/or experimental fictional techniques by studying the works of a broad range of published authors</w:t>
      </w:r>
      <w:proofErr w:type="gramStart"/>
      <w:r w:rsidR="00E00D78" w:rsidRPr="00486BD0">
        <w:rPr>
          <w:rFonts w:cstheme="minorHAnsi"/>
          <w:color w:val="FF0000"/>
        </w:rPr>
        <w:t xml:space="preserve">.  </w:t>
      </w:r>
      <w:proofErr w:type="gramEnd"/>
      <w:r w:rsidR="00E00D78" w:rsidRPr="00486BD0">
        <w:rPr>
          <w:rFonts w:cstheme="minorHAnsi"/>
          <w:color w:val="FF0000"/>
        </w:rPr>
        <w:t>As the semester progresses, students will continue to build and apply fictional technique as they submit works-in-progress and participate actively in fiction-based critique/workshop sessions</w:t>
      </w:r>
      <w:proofErr w:type="gramStart"/>
      <w:r w:rsidR="00E00D78" w:rsidRPr="00486BD0">
        <w:rPr>
          <w:rFonts w:cstheme="minorHAnsi"/>
          <w:color w:val="FF0000"/>
        </w:rPr>
        <w:t xml:space="preserve">.  </w:t>
      </w:r>
      <w:proofErr w:type="gramEnd"/>
      <w:r w:rsidR="00E00D78" w:rsidRPr="00486BD0">
        <w:rPr>
          <w:rFonts w:cstheme="minorHAnsi"/>
          <w:color w:val="FF0000"/>
        </w:rPr>
        <w:t xml:space="preserve"> Ultimately, the course offers students an opportunity to understand themselves as young artists in critical dialogue with each other and the communities for whom they write. </w:t>
      </w:r>
    </w:p>
    <w:p w14:paraId="6A645BBE" w14:textId="6AF24AF8" w:rsidR="00D5086B" w:rsidRPr="00DC371B" w:rsidRDefault="00D5086B" w:rsidP="00D5086B">
      <w:pPr>
        <w:rPr>
          <w:rFonts w:cstheme="minorHAnsi"/>
          <w:color w:val="FF0000"/>
        </w:rPr>
      </w:pPr>
    </w:p>
    <w:p w14:paraId="24D12D94" w14:textId="77777777" w:rsidR="00486BD0" w:rsidRDefault="00D5086B" w:rsidP="00486BD0">
      <w:pPr>
        <w:pStyle w:val="PlainText"/>
        <w:numPr>
          <w:ilvl w:val="0"/>
          <w:numId w:val="2"/>
        </w:numPr>
        <w:rPr>
          <w:rFonts w:asciiTheme="minorHAnsi" w:hAnsiTheme="minorHAnsi" w:cstheme="minorHAnsi"/>
          <w:color w:val="FF0000"/>
          <w:szCs w:val="22"/>
        </w:rPr>
      </w:pPr>
      <w:r w:rsidRPr="00486BD0">
        <w:rPr>
          <w:rFonts w:asciiTheme="minorHAnsi" w:hAnsiTheme="minorHAnsi" w:cstheme="minorHAnsi"/>
          <w:b/>
          <w:bCs/>
          <w:color w:val="FF0000"/>
          <w:szCs w:val="22"/>
          <w:u w:val="single"/>
        </w:rPr>
        <w:t>ENG303CW: Non-Fiction</w:t>
      </w:r>
      <w:r w:rsidR="004409F3">
        <w:rPr>
          <w:rFonts w:asciiTheme="minorHAnsi" w:hAnsiTheme="minorHAnsi" w:cstheme="minorHAnsi"/>
          <w:b/>
          <w:bCs/>
          <w:color w:val="FF0000"/>
          <w:szCs w:val="22"/>
        </w:rPr>
        <w:t>:</w:t>
      </w:r>
      <w:r w:rsidR="00E00D78" w:rsidRPr="00DC371B">
        <w:rPr>
          <w:rFonts w:asciiTheme="minorHAnsi" w:hAnsiTheme="minorHAnsi" w:cstheme="minorHAnsi"/>
          <w:color w:val="FF0000"/>
          <w:szCs w:val="22"/>
        </w:rPr>
        <w:t xml:space="preserve"> </w:t>
      </w:r>
      <w:r w:rsidR="00E00D78" w:rsidRPr="00DC371B">
        <w:rPr>
          <w:rFonts w:asciiTheme="minorHAnsi" w:hAnsiTheme="minorHAnsi" w:cstheme="minorHAnsi"/>
          <w:color w:val="FF0000"/>
          <w:szCs w:val="22"/>
        </w:rPr>
        <w:t xml:space="preserve">This workshop style course offers students the opportunity to refine and develop writing, primarily </w:t>
      </w:r>
      <w:proofErr w:type="gramStart"/>
      <w:r w:rsidR="00E00D78" w:rsidRPr="00DC371B">
        <w:rPr>
          <w:rFonts w:asciiTheme="minorHAnsi" w:hAnsiTheme="minorHAnsi" w:cstheme="minorHAnsi"/>
          <w:color w:val="FF0000"/>
          <w:szCs w:val="22"/>
        </w:rPr>
        <w:t>with regard to</w:t>
      </w:r>
      <w:proofErr w:type="gramEnd"/>
      <w:r w:rsidR="00E00D78" w:rsidRPr="00DC371B">
        <w:rPr>
          <w:rFonts w:asciiTheme="minorHAnsi" w:hAnsiTheme="minorHAnsi" w:cstheme="minorHAnsi"/>
          <w:color w:val="FF0000"/>
          <w:szCs w:val="22"/>
        </w:rPr>
        <w:t xml:space="preserve"> the genre of creative non-fiction and the subgenres classified as such: memoir writing, travel writing, sports writing, essay writing, etc.)  Because becoming a better writer requires mastering technique, students will work to develop a critical awareness of traditional and/or experimental creative non-fiction techniques by studying the works of a broad range of published authors</w:t>
      </w:r>
      <w:proofErr w:type="gramStart"/>
      <w:r w:rsidR="00E00D78" w:rsidRPr="00DC371B">
        <w:rPr>
          <w:rFonts w:asciiTheme="minorHAnsi" w:hAnsiTheme="minorHAnsi" w:cstheme="minorHAnsi"/>
          <w:color w:val="FF0000"/>
          <w:szCs w:val="22"/>
        </w:rPr>
        <w:t xml:space="preserve">.  </w:t>
      </w:r>
      <w:proofErr w:type="gramEnd"/>
      <w:r w:rsidR="00E00D78" w:rsidRPr="00DC371B">
        <w:rPr>
          <w:rFonts w:asciiTheme="minorHAnsi" w:hAnsiTheme="minorHAnsi" w:cstheme="minorHAnsi"/>
          <w:color w:val="FF0000"/>
          <w:szCs w:val="22"/>
        </w:rPr>
        <w:t>As the semester progresses, students will continue to build and apply fictional technique as they submit works-in-progress and participate actively in non-fiction-based critique/workshop sessions</w:t>
      </w:r>
      <w:proofErr w:type="gramStart"/>
      <w:r w:rsidR="00E00D78" w:rsidRPr="00DC371B">
        <w:rPr>
          <w:rFonts w:asciiTheme="minorHAnsi" w:hAnsiTheme="minorHAnsi" w:cstheme="minorHAnsi"/>
          <w:color w:val="FF0000"/>
          <w:szCs w:val="22"/>
        </w:rPr>
        <w:t xml:space="preserve">.  </w:t>
      </w:r>
      <w:proofErr w:type="gramEnd"/>
      <w:r w:rsidR="00E00D78" w:rsidRPr="00DC371B">
        <w:rPr>
          <w:rFonts w:asciiTheme="minorHAnsi" w:hAnsiTheme="minorHAnsi" w:cstheme="minorHAnsi"/>
          <w:color w:val="FF0000"/>
          <w:szCs w:val="22"/>
        </w:rPr>
        <w:t xml:space="preserve">Ultimately, the course offers students an opportunity to understand themselves as young artists in critical dialogue with each other and the communities for whom they write. </w:t>
      </w:r>
    </w:p>
    <w:p w14:paraId="6A684BEA" w14:textId="4411CC7D" w:rsidR="00E00D78" w:rsidRPr="00486BD0" w:rsidRDefault="00D5086B" w:rsidP="00486BD0">
      <w:pPr>
        <w:pStyle w:val="PlainText"/>
        <w:numPr>
          <w:ilvl w:val="0"/>
          <w:numId w:val="2"/>
        </w:numPr>
        <w:rPr>
          <w:rFonts w:asciiTheme="minorHAnsi" w:hAnsiTheme="minorHAnsi" w:cstheme="minorHAnsi"/>
          <w:color w:val="FF0000"/>
          <w:szCs w:val="22"/>
        </w:rPr>
      </w:pPr>
      <w:r w:rsidRPr="00486BD0">
        <w:rPr>
          <w:rFonts w:asciiTheme="minorHAnsi" w:hAnsiTheme="minorHAnsi" w:cstheme="minorHAnsi"/>
          <w:b/>
          <w:bCs/>
          <w:color w:val="FF0000"/>
          <w:szCs w:val="22"/>
          <w:u w:val="single"/>
        </w:rPr>
        <w:t xml:space="preserve">ENG304CW: </w:t>
      </w:r>
      <w:r w:rsidR="00F56084" w:rsidRPr="00486BD0">
        <w:rPr>
          <w:rFonts w:asciiTheme="minorHAnsi" w:hAnsiTheme="minorHAnsi" w:cstheme="minorHAnsi"/>
          <w:b/>
          <w:bCs/>
          <w:color w:val="FF0000"/>
          <w:szCs w:val="22"/>
          <w:u w:val="single"/>
        </w:rPr>
        <w:t>Digital Writing and Personal “Brand Building”</w:t>
      </w:r>
      <w:r w:rsidR="004409F3" w:rsidRPr="00486BD0">
        <w:rPr>
          <w:rFonts w:asciiTheme="minorHAnsi" w:hAnsiTheme="minorHAnsi" w:cstheme="minorHAnsi"/>
          <w:color w:val="FF0000"/>
          <w:szCs w:val="22"/>
        </w:rPr>
        <w:t>:</w:t>
      </w:r>
      <w:r w:rsidR="00E00D78" w:rsidRPr="00486BD0">
        <w:rPr>
          <w:rFonts w:asciiTheme="minorHAnsi" w:hAnsiTheme="minorHAnsi" w:cstheme="minorHAnsi"/>
          <w:color w:val="FF0000"/>
          <w:szCs w:val="22"/>
        </w:rPr>
        <w:t xml:space="preserve"> </w:t>
      </w:r>
      <w:r w:rsidR="00E00D78" w:rsidRPr="00486BD0">
        <w:rPr>
          <w:rFonts w:asciiTheme="minorHAnsi" w:hAnsiTheme="minorHAnsi" w:cstheme="minorHAnsi"/>
          <w:color w:val="FF0000"/>
          <w:szCs w:val="22"/>
        </w:rPr>
        <w:t>This course offers students the opportunity to explore key concepts in digital literacy</w:t>
      </w:r>
      <w:proofErr w:type="gramStart"/>
      <w:r w:rsidR="00E00D78" w:rsidRPr="00486BD0">
        <w:rPr>
          <w:rFonts w:asciiTheme="minorHAnsi" w:hAnsiTheme="minorHAnsi" w:cstheme="minorHAnsi"/>
          <w:color w:val="FF0000"/>
          <w:szCs w:val="22"/>
        </w:rPr>
        <w:t xml:space="preserve">.  </w:t>
      </w:r>
      <w:proofErr w:type="gramEnd"/>
      <w:r w:rsidR="00E00D78" w:rsidRPr="00486BD0">
        <w:rPr>
          <w:rFonts w:asciiTheme="minorHAnsi" w:hAnsiTheme="minorHAnsi" w:cstheme="minorHAnsi"/>
          <w:color w:val="FF0000"/>
          <w:szCs w:val="22"/>
        </w:rPr>
        <w:t xml:space="preserve">Workshop-focused sessions will provide students with an opportunity to practice skills needed to compose creative </w:t>
      </w:r>
      <w:proofErr w:type="gramStart"/>
      <w:r w:rsidR="00E00D78" w:rsidRPr="00486BD0">
        <w:rPr>
          <w:rFonts w:asciiTheme="minorHAnsi" w:hAnsiTheme="minorHAnsi" w:cstheme="minorHAnsi"/>
          <w:color w:val="FF0000"/>
          <w:szCs w:val="22"/>
        </w:rPr>
        <w:t>documents  for</w:t>
      </w:r>
      <w:proofErr w:type="gramEnd"/>
      <w:r w:rsidR="00E00D78" w:rsidRPr="00486BD0">
        <w:rPr>
          <w:rFonts w:asciiTheme="minorHAnsi" w:hAnsiTheme="minorHAnsi" w:cstheme="minorHAnsi"/>
          <w:color w:val="FF0000"/>
          <w:szCs w:val="22"/>
        </w:rPr>
        <w:t xml:space="preserve"> professional pathways.  Active participation in critique/workshop sessions will allow student an opportunity to strengthen and polish documents to promote career readiness. Ultimately, the course offers students an opportunity to understand themselves as young artists in critical dialogue with each other and the communities for whom they write. </w:t>
      </w:r>
    </w:p>
    <w:p w14:paraId="4C75EC78" w14:textId="7C30B43A" w:rsidR="00E00D78" w:rsidRPr="00DC371B" w:rsidRDefault="00D5086B" w:rsidP="00486BD0">
      <w:pPr>
        <w:pStyle w:val="PlainText"/>
        <w:numPr>
          <w:ilvl w:val="0"/>
          <w:numId w:val="2"/>
        </w:numPr>
        <w:rPr>
          <w:rFonts w:asciiTheme="minorHAnsi" w:hAnsiTheme="minorHAnsi" w:cstheme="minorHAnsi"/>
          <w:color w:val="FF0000"/>
          <w:szCs w:val="22"/>
        </w:rPr>
      </w:pPr>
      <w:r w:rsidRPr="00486BD0">
        <w:rPr>
          <w:rFonts w:asciiTheme="minorHAnsi" w:hAnsiTheme="minorHAnsi" w:cstheme="minorHAnsi"/>
          <w:b/>
          <w:bCs/>
          <w:color w:val="FF0000"/>
          <w:szCs w:val="22"/>
          <w:u w:val="single"/>
        </w:rPr>
        <w:t>ENG30</w:t>
      </w:r>
      <w:r w:rsidR="00F56084">
        <w:rPr>
          <w:rFonts w:asciiTheme="minorHAnsi" w:hAnsiTheme="minorHAnsi" w:cstheme="minorHAnsi"/>
          <w:b/>
          <w:bCs/>
          <w:color w:val="FF0000"/>
          <w:szCs w:val="22"/>
          <w:u w:val="single"/>
        </w:rPr>
        <w:t>5</w:t>
      </w:r>
      <w:r w:rsidRPr="00486BD0">
        <w:rPr>
          <w:rFonts w:asciiTheme="minorHAnsi" w:hAnsiTheme="minorHAnsi" w:cstheme="minorHAnsi"/>
          <w:b/>
          <w:bCs/>
          <w:color w:val="FF0000"/>
          <w:szCs w:val="22"/>
          <w:u w:val="single"/>
        </w:rPr>
        <w:t xml:space="preserve">CW: </w:t>
      </w:r>
      <w:r w:rsidR="00F56084">
        <w:rPr>
          <w:rFonts w:asciiTheme="minorHAnsi" w:hAnsiTheme="minorHAnsi" w:cstheme="minorHAnsi"/>
          <w:b/>
          <w:bCs/>
          <w:color w:val="FF0000"/>
          <w:szCs w:val="22"/>
          <w:u w:val="single"/>
        </w:rPr>
        <w:t xml:space="preserve">Writing Script: </w:t>
      </w:r>
      <w:r w:rsidR="00E00D78" w:rsidRPr="00DC371B">
        <w:rPr>
          <w:rFonts w:asciiTheme="minorHAnsi" w:hAnsiTheme="minorHAnsi" w:cstheme="minorHAnsi"/>
          <w:color w:val="FF0000"/>
          <w:szCs w:val="22"/>
        </w:rPr>
        <w:t xml:space="preserve">This workshop style course offers students the opportunity to refine and develop writing, primarily </w:t>
      </w:r>
      <w:proofErr w:type="gramStart"/>
      <w:r w:rsidR="00E00D78" w:rsidRPr="00DC371B">
        <w:rPr>
          <w:rFonts w:asciiTheme="minorHAnsi" w:hAnsiTheme="minorHAnsi" w:cstheme="minorHAnsi"/>
          <w:color w:val="FF0000"/>
          <w:szCs w:val="22"/>
        </w:rPr>
        <w:t>with regard to</w:t>
      </w:r>
      <w:proofErr w:type="gramEnd"/>
      <w:r w:rsidR="00E00D78" w:rsidRPr="00DC371B">
        <w:rPr>
          <w:rFonts w:asciiTheme="minorHAnsi" w:hAnsiTheme="minorHAnsi" w:cstheme="minorHAnsi"/>
          <w:color w:val="FF0000"/>
          <w:szCs w:val="22"/>
        </w:rPr>
        <w:t xml:space="preserve"> the development of script as it is featured in playwriting, screenwriting, or game, an emerging genre referred to as “ludic” writing.  Because becoming a better writer requires mastering technique, students will work to develop a critical awareness script techniques by studying the works of a broad range of writer</w:t>
      </w:r>
      <w:proofErr w:type="gramStart"/>
      <w:r w:rsidR="00E00D78" w:rsidRPr="00DC371B">
        <w:rPr>
          <w:rFonts w:asciiTheme="minorHAnsi" w:hAnsiTheme="minorHAnsi" w:cstheme="minorHAnsi"/>
          <w:color w:val="FF0000"/>
          <w:szCs w:val="22"/>
        </w:rPr>
        <w:t xml:space="preserve">.  </w:t>
      </w:r>
      <w:proofErr w:type="gramEnd"/>
      <w:r w:rsidR="00E00D78" w:rsidRPr="00DC371B">
        <w:rPr>
          <w:rFonts w:asciiTheme="minorHAnsi" w:hAnsiTheme="minorHAnsi" w:cstheme="minorHAnsi"/>
          <w:color w:val="FF0000"/>
          <w:szCs w:val="22"/>
        </w:rPr>
        <w:t>As the semester progresses, students will continue to build and apply technique as they submit works-in-progress and participate actively in critique/workshop sessions</w:t>
      </w:r>
      <w:proofErr w:type="gramStart"/>
      <w:r w:rsidR="00E00D78" w:rsidRPr="00DC371B">
        <w:rPr>
          <w:rFonts w:asciiTheme="minorHAnsi" w:hAnsiTheme="minorHAnsi" w:cstheme="minorHAnsi"/>
          <w:color w:val="FF0000"/>
          <w:szCs w:val="22"/>
        </w:rPr>
        <w:t xml:space="preserve">.  </w:t>
      </w:r>
      <w:proofErr w:type="gramEnd"/>
      <w:r w:rsidR="00E00D78" w:rsidRPr="00DC371B">
        <w:rPr>
          <w:rFonts w:asciiTheme="minorHAnsi" w:hAnsiTheme="minorHAnsi" w:cstheme="minorHAnsi"/>
          <w:color w:val="FF0000"/>
          <w:szCs w:val="22"/>
        </w:rPr>
        <w:t xml:space="preserve">Ultimately, the course offers students an opportunity to understand themselves as young artists in critical dialogue with each other and the communities for whom they write. </w:t>
      </w:r>
    </w:p>
    <w:p w14:paraId="50B1D9F8" w14:textId="737F1798" w:rsidR="00D5086B" w:rsidRPr="00486BD0" w:rsidRDefault="00D5086B" w:rsidP="00486BD0">
      <w:pPr>
        <w:pStyle w:val="ListParagraph"/>
        <w:numPr>
          <w:ilvl w:val="0"/>
          <w:numId w:val="2"/>
        </w:numPr>
        <w:spacing w:line="240" w:lineRule="auto"/>
        <w:rPr>
          <w:rFonts w:cstheme="minorHAnsi"/>
          <w:color w:val="0070C0"/>
        </w:rPr>
      </w:pPr>
      <w:r w:rsidRPr="00486BD0">
        <w:rPr>
          <w:rFonts w:cstheme="minorHAnsi"/>
          <w:b/>
          <w:bCs/>
          <w:color w:val="0070C0"/>
          <w:u w:val="single"/>
        </w:rPr>
        <w:t>ENG311: Genres and Periods</w:t>
      </w:r>
      <w:r w:rsidR="004409F3" w:rsidRPr="00486BD0">
        <w:rPr>
          <w:rFonts w:cstheme="minorHAnsi"/>
          <w:b/>
          <w:bCs/>
          <w:color w:val="0070C0"/>
        </w:rPr>
        <w:t>:</w:t>
      </w:r>
      <w:r w:rsidR="00E00D78" w:rsidRPr="00486BD0">
        <w:rPr>
          <w:rFonts w:cstheme="minorHAnsi"/>
          <w:color w:val="0070C0"/>
        </w:rPr>
        <w:t xml:space="preserve"> </w:t>
      </w:r>
      <w:r w:rsidR="00E00D78" w:rsidRPr="00486BD0">
        <w:rPr>
          <w:rFonts w:cstheme="minorHAnsi"/>
          <w:color w:val="0070C0"/>
        </w:rPr>
        <w:t>A reading and writing intensive course, ENG311 builds upon the critical thinking, research and writing skills initiated in ENG150</w:t>
      </w:r>
      <w:proofErr w:type="gramStart"/>
      <w:r w:rsidR="00E00D78" w:rsidRPr="00486BD0">
        <w:rPr>
          <w:rFonts w:cstheme="minorHAnsi"/>
          <w:color w:val="0070C0"/>
        </w:rPr>
        <w:t xml:space="preserve">.  </w:t>
      </w:r>
      <w:proofErr w:type="gramEnd"/>
      <w:r w:rsidR="00E00D78" w:rsidRPr="00486BD0">
        <w:rPr>
          <w:rFonts w:cstheme="minorHAnsi"/>
          <w:color w:val="0070C0"/>
        </w:rPr>
        <w:t>Emphasis in this course will be, as indicated by the title, on texts from a particular time period or genre (</w:t>
      </w:r>
      <w:proofErr w:type="gramStart"/>
      <w:r w:rsidR="00E00D78" w:rsidRPr="00486BD0">
        <w:rPr>
          <w:rFonts w:cstheme="minorHAnsi"/>
          <w:color w:val="0070C0"/>
        </w:rPr>
        <w:t>e.g.</w:t>
      </w:r>
      <w:proofErr w:type="gramEnd"/>
      <w:r w:rsidR="00E00D78" w:rsidRPr="00486BD0">
        <w:rPr>
          <w:rFonts w:cstheme="minorHAnsi"/>
          <w:color w:val="0070C0"/>
        </w:rPr>
        <w:t xml:space="preserve"> a study of science fiction or gothic literature or even a study of a particular period of the literary canon such as the Elizabethan period or the Romantic period</w:t>
      </w:r>
      <w:r w:rsidR="00F56084">
        <w:rPr>
          <w:rFonts w:cstheme="minorHAnsi"/>
          <w:color w:val="0070C0"/>
        </w:rPr>
        <w:t>)</w:t>
      </w:r>
      <w:r w:rsidR="00E00D78" w:rsidRPr="00486BD0">
        <w:rPr>
          <w:rFonts w:cstheme="minorHAnsi"/>
          <w:color w:val="0070C0"/>
        </w:rPr>
        <w:t>. Students will read textual selections closely to appreciate the use of various literary elements and to engage in meaning-making</w:t>
      </w:r>
      <w:proofErr w:type="gramStart"/>
      <w:r w:rsidR="00E00D78" w:rsidRPr="00486BD0">
        <w:rPr>
          <w:rFonts w:cstheme="minorHAnsi"/>
          <w:color w:val="0070C0"/>
        </w:rPr>
        <w:t xml:space="preserve">.  </w:t>
      </w:r>
      <w:proofErr w:type="gramEnd"/>
      <w:r w:rsidR="00E00D78" w:rsidRPr="00486BD0">
        <w:rPr>
          <w:rFonts w:cstheme="minorHAnsi"/>
          <w:color w:val="0070C0"/>
        </w:rPr>
        <w:t>In addition, students should expect to contemplate the attributes that make literature important and aesthetically impactful in the 21</w:t>
      </w:r>
      <w:r w:rsidR="00E00D78" w:rsidRPr="00486BD0">
        <w:rPr>
          <w:rFonts w:cstheme="minorHAnsi"/>
          <w:color w:val="0070C0"/>
          <w:vertAlign w:val="superscript"/>
        </w:rPr>
        <w:t>st</w:t>
      </w:r>
      <w:r w:rsidR="00E00D78" w:rsidRPr="00486BD0">
        <w:rPr>
          <w:rFonts w:cstheme="minorHAnsi"/>
          <w:color w:val="0070C0"/>
        </w:rPr>
        <w:t xml:space="preserve"> century</w:t>
      </w:r>
      <w:proofErr w:type="gramStart"/>
      <w:r w:rsidR="00E00D78" w:rsidRPr="00486BD0">
        <w:rPr>
          <w:rFonts w:cstheme="minorHAnsi"/>
          <w:color w:val="0070C0"/>
        </w:rPr>
        <w:t xml:space="preserve">.  </w:t>
      </w:r>
      <w:proofErr w:type="gramEnd"/>
      <w:r w:rsidR="00E00D78" w:rsidRPr="00486BD0">
        <w:rPr>
          <w:rFonts w:cstheme="minorHAnsi"/>
          <w:color w:val="0070C0"/>
        </w:rPr>
        <w:t>Writing assignments will include a range of essays, formal and informal, and include one or more research projects in which students apply and demonstrate mastery of an academic documentation format.</w:t>
      </w:r>
    </w:p>
    <w:p w14:paraId="5203CF57" w14:textId="59CBFAEC" w:rsidR="00D5086B" w:rsidRPr="004870DB" w:rsidRDefault="00D5086B" w:rsidP="00486BD0">
      <w:pPr>
        <w:pStyle w:val="ListParagraph"/>
        <w:numPr>
          <w:ilvl w:val="0"/>
          <w:numId w:val="2"/>
        </w:numPr>
        <w:spacing w:line="240" w:lineRule="auto"/>
        <w:rPr>
          <w:rFonts w:cstheme="minorHAnsi"/>
          <w:color w:val="0070C0"/>
        </w:rPr>
      </w:pPr>
      <w:r w:rsidRPr="00486BD0">
        <w:rPr>
          <w:rFonts w:cstheme="minorHAnsi"/>
          <w:b/>
          <w:bCs/>
          <w:color w:val="0070C0"/>
          <w:u w:val="single"/>
        </w:rPr>
        <w:t>ENG312: Alternative/Diverse Voices</w:t>
      </w:r>
      <w:r w:rsidR="004409F3" w:rsidRPr="004870DB">
        <w:rPr>
          <w:rFonts w:cstheme="minorHAnsi"/>
          <w:color w:val="0070C0"/>
        </w:rPr>
        <w:t>:</w:t>
      </w:r>
      <w:r w:rsidR="00E00D78" w:rsidRPr="004870DB">
        <w:rPr>
          <w:rFonts w:cstheme="minorHAnsi"/>
          <w:color w:val="0070C0"/>
        </w:rPr>
        <w:t xml:space="preserve"> </w:t>
      </w:r>
      <w:r w:rsidR="00E00D78" w:rsidRPr="004870DB">
        <w:rPr>
          <w:rFonts w:cstheme="minorHAnsi"/>
          <w:color w:val="0070C0"/>
        </w:rPr>
        <w:t>A reading and writing intensive course, ENG312 builds upon the critical thinking, research and writing skills initiated in ENG150</w:t>
      </w:r>
      <w:proofErr w:type="gramStart"/>
      <w:r w:rsidR="00E00D78" w:rsidRPr="004870DB">
        <w:rPr>
          <w:rFonts w:cstheme="minorHAnsi"/>
          <w:color w:val="0070C0"/>
        </w:rPr>
        <w:t xml:space="preserve">.  </w:t>
      </w:r>
      <w:proofErr w:type="gramEnd"/>
      <w:r w:rsidR="00E00D78" w:rsidRPr="004870DB">
        <w:rPr>
          <w:rFonts w:cstheme="minorHAnsi"/>
          <w:color w:val="0070C0"/>
        </w:rPr>
        <w:t>Emphasis in this course will be, as indicated by the title, on literature characterized as not-traditionally considered canonical (</w:t>
      </w:r>
      <w:proofErr w:type="gramStart"/>
      <w:r w:rsidR="00E00D78" w:rsidRPr="004870DB">
        <w:rPr>
          <w:rFonts w:cstheme="minorHAnsi"/>
          <w:color w:val="0070C0"/>
        </w:rPr>
        <w:t>i.e.</w:t>
      </w:r>
      <w:proofErr w:type="gramEnd"/>
      <w:r w:rsidR="00E00D78" w:rsidRPr="004870DB">
        <w:rPr>
          <w:rFonts w:cstheme="minorHAnsi"/>
          <w:color w:val="0070C0"/>
        </w:rPr>
        <w:t xml:space="preserve"> ranging from any configurations of literature produced by a geo-cultural “other” such as “Southern” literature, “Appalachian” literature, “Caribbean” literature or even “Latinx” literature to literature characterized by social or political protest such as “Postcolonial” literature, or various adumbrations of “Emerging Voices” literature.  Students will read textual selections closely to appreciate the use of various literary elements and to engage in meaning-making</w:t>
      </w:r>
      <w:proofErr w:type="gramStart"/>
      <w:r w:rsidR="00E00D78" w:rsidRPr="004870DB">
        <w:rPr>
          <w:rFonts w:cstheme="minorHAnsi"/>
          <w:color w:val="0070C0"/>
        </w:rPr>
        <w:t xml:space="preserve">.  </w:t>
      </w:r>
      <w:proofErr w:type="gramEnd"/>
      <w:r w:rsidR="00E00D78" w:rsidRPr="004870DB">
        <w:rPr>
          <w:rFonts w:cstheme="minorHAnsi"/>
          <w:color w:val="0070C0"/>
        </w:rPr>
        <w:t>In addition, students should expect to contemplate the attributes that make literature important and aesthetically impactful in the 21</w:t>
      </w:r>
      <w:r w:rsidR="00E00D78" w:rsidRPr="004870DB">
        <w:rPr>
          <w:rFonts w:cstheme="minorHAnsi"/>
          <w:color w:val="0070C0"/>
          <w:vertAlign w:val="superscript"/>
        </w:rPr>
        <w:t>st</w:t>
      </w:r>
      <w:r w:rsidR="00E00D78" w:rsidRPr="004870DB">
        <w:rPr>
          <w:rFonts w:cstheme="minorHAnsi"/>
          <w:color w:val="0070C0"/>
        </w:rPr>
        <w:t xml:space="preserve"> century</w:t>
      </w:r>
      <w:proofErr w:type="gramStart"/>
      <w:r w:rsidR="00E00D78" w:rsidRPr="004870DB">
        <w:rPr>
          <w:rFonts w:cstheme="minorHAnsi"/>
          <w:color w:val="0070C0"/>
        </w:rPr>
        <w:t xml:space="preserve">.  </w:t>
      </w:r>
      <w:proofErr w:type="gramEnd"/>
      <w:r w:rsidR="00E00D78" w:rsidRPr="004870DB">
        <w:rPr>
          <w:rFonts w:cstheme="minorHAnsi"/>
          <w:color w:val="0070C0"/>
        </w:rPr>
        <w:t xml:space="preserve">Writing assignments </w:t>
      </w:r>
      <w:r w:rsidR="00E00D78" w:rsidRPr="004870DB">
        <w:rPr>
          <w:rFonts w:cstheme="minorHAnsi"/>
          <w:color w:val="0070C0"/>
        </w:rPr>
        <w:lastRenderedPageBreak/>
        <w:t>will include a range of essays, formal and informal, and include one or more research projects in which students apply and demonstrate mastery of an academic documentation format.</w:t>
      </w:r>
    </w:p>
    <w:p w14:paraId="77362B0C" w14:textId="0166059B" w:rsidR="00D5086B" w:rsidRPr="004870DB" w:rsidRDefault="00D5086B" w:rsidP="00486BD0">
      <w:pPr>
        <w:pStyle w:val="ListParagraph"/>
        <w:numPr>
          <w:ilvl w:val="0"/>
          <w:numId w:val="2"/>
        </w:numPr>
        <w:spacing w:line="240" w:lineRule="auto"/>
        <w:rPr>
          <w:rFonts w:cstheme="minorHAnsi"/>
          <w:color w:val="0070C0"/>
        </w:rPr>
      </w:pPr>
      <w:r w:rsidRPr="00486BD0">
        <w:rPr>
          <w:rFonts w:cstheme="minorHAnsi"/>
          <w:b/>
          <w:bCs/>
          <w:color w:val="0070C0"/>
          <w:u w:val="single"/>
        </w:rPr>
        <w:t>ENG313: Identity &amp; Relationships</w:t>
      </w:r>
      <w:r w:rsidR="004409F3" w:rsidRPr="004870DB">
        <w:rPr>
          <w:rFonts w:cstheme="minorHAnsi"/>
          <w:b/>
          <w:bCs/>
          <w:color w:val="0070C0"/>
        </w:rPr>
        <w:t>:</w:t>
      </w:r>
      <w:r w:rsidR="00E00D78" w:rsidRPr="004870DB">
        <w:rPr>
          <w:rFonts w:cstheme="minorHAnsi"/>
          <w:color w:val="0070C0"/>
        </w:rPr>
        <w:t xml:space="preserve"> </w:t>
      </w:r>
      <w:r w:rsidR="00E00D78" w:rsidRPr="004870DB">
        <w:rPr>
          <w:rFonts w:cstheme="minorHAnsi"/>
          <w:color w:val="0070C0"/>
        </w:rPr>
        <w:t>A reading and writing intensive course, ENG313 builds upon the critical thinking, research and writing skills initiated in ENG150</w:t>
      </w:r>
      <w:proofErr w:type="gramStart"/>
      <w:r w:rsidR="00E00D78" w:rsidRPr="004870DB">
        <w:rPr>
          <w:rFonts w:cstheme="minorHAnsi"/>
          <w:color w:val="0070C0"/>
        </w:rPr>
        <w:t xml:space="preserve">.  </w:t>
      </w:r>
      <w:proofErr w:type="gramEnd"/>
      <w:r w:rsidR="00E00D78" w:rsidRPr="004870DB">
        <w:rPr>
          <w:rFonts w:cstheme="minorHAnsi"/>
          <w:color w:val="0070C0"/>
        </w:rPr>
        <w:t xml:space="preserve">Emphasis in this course will be, as indicated by the title, on literature that explores identity-formation as well as the individual’s relationship(s) with others, particularly across the interstices of race, class, </w:t>
      </w:r>
      <w:proofErr w:type="gramStart"/>
      <w:r w:rsidR="00E00D78" w:rsidRPr="004870DB">
        <w:rPr>
          <w:rFonts w:cstheme="minorHAnsi"/>
          <w:color w:val="0070C0"/>
        </w:rPr>
        <w:t>gender</w:t>
      </w:r>
      <w:proofErr w:type="gramEnd"/>
      <w:r w:rsidR="00E00D78" w:rsidRPr="004870DB">
        <w:rPr>
          <w:rFonts w:cstheme="minorHAnsi"/>
          <w:color w:val="0070C0"/>
        </w:rPr>
        <w:t xml:space="preserve"> and sexuality. Students will read textual selections closely to appreciate the use of various literary elements and to engage in meaning-making</w:t>
      </w:r>
      <w:proofErr w:type="gramStart"/>
      <w:r w:rsidR="00E00D78" w:rsidRPr="004870DB">
        <w:rPr>
          <w:rFonts w:cstheme="minorHAnsi"/>
          <w:color w:val="0070C0"/>
        </w:rPr>
        <w:t xml:space="preserve">.  </w:t>
      </w:r>
      <w:proofErr w:type="gramEnd"/>
      <w:r w:rsidR="00E00D78" w:rsidRPr="004870DB">
        <w:rPr>
          <w:rFonts w:cstheme="minorHAnsi"/>
          <w:color w:val="0070C0"/>
        </w:rPr>
        <w:t>In addition, students should expect to contemplate the attributes that make literature important and aesthetically impactful in the 21</w:t>
      </w:r>
      <w:r w:rsidR="00E00D78" w:rsidRPr="004870DB">
        <w:rPr>
          <w:rFonts w:cstheme="minorHAnsi"/>
          <w:color w:val="0070C0"/>
          <w:vertAlign w:val="superscript"/>
        </w:rPr>
        <w:t>st</w:t>
      </w:r>
      <w:r w:rsidR="00E00D78" w:rsidRPr="004870DB">
        <w:rPr>
          <w:rFonts w:cstheme="minorHAnsi"/>
          <w:color w:val="0070C0"/>
        </w:rPr>
        <w:t xml:space="preserve"> century</w:t>
      </w:r>
      <w:proofErr w:type="gramStart"/>
      <w:r w:rsidR="00E00D78" w:rsidRPr="004870DB">
        <w:rPr>
          <w:rFonts w:cstheme="minorHAnsi"/>
          <w:color w:val="0070C0"/>
        </w:rPr>
        <w:t xml:space="preserve">.  </w:t>
      </w:r>
      <w:proofErr w:type="gramEnd"/>
      <w:r w:rsidR="00E00D78" w:rsidRPr="004870DB">
        <w:rPr>
          <w:rFonts w:cstheme="minorHAnsi"/>
          <w:color w:val="0070C0"/>
        </w:rPr>
        <w:t>Writing assignments will include a range of essays, formal and informal, and include one or more research projects in which students apply and demonstrate mastery of an academic documentation format</w:t>
      </w:r>
      <w:proofErr w:type="gramStart"/>
      <w:r w:rsidR="00E00D78" w:rsidRPr="004870DB">
        <w:rPr>
          <w:rFonts w:cstheme="minorHAnsi"/>
          <w:color w:val="0070C0"/>
        </w:rPr>
        <w:t xml:space="preserve">. </w:t>
      </w:r>
      <w:r w:rsidRPr="004870DB">
        <w:rPr>
          <w:rFonts w:cstheme="minorHAnsi"/>
          <w:color w:val="0070C0"/>
        </w:rPr>
        <w:t xml:space="preserve"> </w:t>
      </w:r>
      <w:proofErr w:type="gramEnd"/>
    </w:p>
    <w:p w14:paraId="38C77A5E" w14:textId="2DF91C31" w:rsidR="004409F3" w:rsidRPr="00486BD0" w:rsidRDefault="00D5086B" w:rsidP="00486BD0">
      <w:pPr>
        <w:pStyle w:val="ListParagraph"/>
        <w:numPr>
          <w:ilvl w:val="0"/>
          <w:numId w:val="2"/>
        </w:numPr>
        <w:spacing w:line="240" w:lineRule="auto"/>
        <w:rPr>
          <w:rFonts w:cstheme="minorHAnsi"/>
          <w:color w:val="0070C0"/>
        </w:rPr>
      </w:pPr>
      <w:r w:rsidRPr="00486BD0">
        <w:rPr>
          <w:rFonts w:cstheme="minorHAnsi"/>
          <w:b/>
          <w:bCs/>
          <w:color w:val="0070C0"/>
          <w:u w:val="single"/>
        </w:rPr>
        <w:t>ENG314: Dramatic Literature</w:t>
      </w:r>
      <w:r w:rsidR="004409F3" w:rsidRPr="004870DB">
        <w:rPr>
          <w:rFonts w:cstheme="minorHAnsi"/>
          <w:b/>
          <w:bCs/>
          <w:color w:val="0070C0"/>
        </w:rPr>
        <w:t>:</w:t>
      </w:r>
      <w:r w:rsidR="00E00D78" w:rsidRPr="004870DB">
        <w:rPr>
          <w:rFonts w:cstheme="minorHAnsi"/>
          <w:color w:val="0070C0"/>
        </w:rPr>
        <w:t xml:space="preserve"> </w:t>
      </w:r>
      <w:r w:rsidR="00E00D78" w:rsidRPr="004870DB">
        <w:rPr>
          <w:rFonts w:cstheme="minorHAnsi"/>
          <w:color w:val="0070C0"/>
        </w:rPr>
        <w:t>A reading and writing intensive course, ENG314 builds upon the critical thinking, research and writing skills initiated in ENG150</w:t>
      </w:r>
      <w:proofErr w:type="gramStart"/>
      <w:r w:rsidR="00E00D78" w:rsidRPr="004870DB">
        <w:rPr>
          <w:rFonts w:cstheme="minorHAnsi"/>
          <w:color w:val="0070C0"/>
        </w:rPr>
        <w:t xml:space="preserve">.  </w:t>
      </w:r>
      <w:proofErr w:type="gramEnd"/>
      <w:r w:rsidR="00E00D78" w:rsidRPr="004870DB">
        <w:rPr>
          <w:rFonts w:cstheme="minorHAnsi"/>
          <w:color w:val="0070C0"/>
        </w:rPr>
        <w:t>Emphasis in this course will be, as indicated by the title, on dramatic literature</w:t>
      </w:r>
      <w:proofErr w:type="gramStart"/>
      <w:r w:rsidR="00E00D78" w:rsidRPr="004870DB">
        <w:rPr>
          <w:rFonts w:cstheme="minorHAnsi"/>
          <w:color w:val="0070C0"/>
        </w:rPr>
        <w:t xml:space="preserve">.  </w:t>
      </w:r>
      <w:proofErr w:type="gramEnd"/>
      <w:r w:rsidR="00E00D78" w:rsidRPr="004870DB">
        <w:rPr>
          <w:rFonts w:cstheme="minorHAnsi"/>
          <w:color w:val="0070C0"/>
        </w:rPr>
        <w:t xml:space="preserve">More particularly, students will explore plays categorized by one or more sub-genres, </w:t>
      </w:r>
      <w:proofErr w:type="gramStart"/>
      <w:r w:rsidR="00E00D78" w:rsidRPr="004870DB">
        <w:rPr>
          <w:rFonts w:cstheme="minorHAnsi"/>
          <w:color w:val="0070C0"/>
        </w:rPr>
        <w:t>authors</w:t>
      </w:r>
      <w:proofErr w:type="gramEnd"/>
      <w:r w:rsidR="00E00D78" w:rsidRPr="004870DB">
        <w:rPr>
          <w:rFonts w:cstheme="minorHAnsi"/>
          <w:color w:val="0070C0"/>
        </w:rPr>
        <w:t xml:space="preserve"> or periods.  The collection of plays covered in this course will help students to appreciate dramatic literature as a living artifact—one that may serve to commemorate a particular moment/achievement, to unite diverse audiences, to question social norms, to galvanize citizenry to realize political change or to merely delight and entertain</w:t>
      </w:r>
      <w:proofErr w:type="gramStart"/>
      <w:r w:rsidR="00E00D78" w:rsidRPr="004870DB">
        <w:rPr>
          <w:rFonts w:cstheme="minorHAnsi"/>
          <w:color w:val="0070C0"/>
        </w:rPr>
        <w:t xml:space="preserve">.  </w:t>
      </w:r>
      <w:proofErr w:type="gramEnd"/>
      <w:r w:rsidR="00E00D78" w:rsidRPr="004870DB">
        <w:rPr>
          <w:rFonts w:cstheme="minorHAnsi"/>
          <w:color w:val="0070C0"/>
        </w:rPr>
        <w:t>Possible focus areas for the course include the study of a particular classification of dramatic writing (</w:t>
      </w:r>
      <w:proofErr w:type="gramStart"/>
      <w:r w:rsidR="00E00D78" w:rsidRPr="004870DB">
        <w:rPr>
          <w:rFonts w:cstheme="minorHAnsi"/>
          <w:color w:val="0070C0"/>
        </w:rPr>
        <w:t>i.e.</w:t>
      </w:r>
      <w:proofErr w:type="gramEnd"/>
      <w:r w:rsidR="00E00D78" w:rsidRPr="004870DB">
        <w:rPr>
          <w:rFonts w:cstheme="minorHAnsi"/>
          <w:color w:val="0070C0"/>
        </w:rPr>
        <w:t xml:space="preserve"> “Comedy,” “Tragedy,” or “History” plays) or more specialized courses on the range of plays by a particular author (i.e. Henrik Ibsen or Tennessee Williams) or period-based classifications of drama (i.e. Shakespeare/Elizabethan or Twentieth Century Realism and Expressionism).  </w:t>
      </w:r>
      <w:r w:rsidR="00E00D78" w:rsidRPr="00486BD0">
        <w:rPr>
          <w:rFonts w:cstheme="minorHAnsi"/>
          <w:color w:val="0070C0"/>
        </w:rPr>
        <w:t>Students will read textual selections closely to appreciate the use of various literary elements and to engage in meaning-making</w:t>
      </w:r>
      <w:proofErr w:type="gramStart"/>
      <w:r w:rsidR="00E00D78" w:rsidRPr="00486BD0">
        <w:rPr>
          <w:rFonts w:cstheme="minorHAnsi"/>
          <w:color w:val="0070C0"/>
        </w:rPr>
        <w:t xml:space="preserve">.  </w:t>
      </w:r>
      <w:proofErr w:type="gramEnd"/>
      <w:r w:rsidR="00E00D78" w:rsidRPr="00486BD0">
        <w:rPr>
          <w:rFonts w:cstheme="minorHAnsi"/>
          <w:color w:val="0070C0"/>
        </w:rPr>
        <w:t>In addition, students should expect to contemplate the attributes that make literature important and aesthetically impactful in the 21</w:t>
      </w:r>
      <w:r w:rsidR="00E00D78" w:rsidRPr="00486BD0">
        <w:rPr>
          <w:rFonts w:cstheme="minorHAnsi"/>
          <w:color w:val="0070C0"/>
          <w:vertAlign w:val="superscript"/>
        </w:rPr>
        <w:t>st</w:t>
      </w:r>
      <w:r w:rsidR="00E00D78" w:rsidRPr="00486BD0">
        <w:rPr>
          <w:rFonts w:cstheme="minorHAnsi"/>
          <w:color w:val="0070C0"/>
        </w:rPr>
        <w:t xml:space="preserve"> century</w:t>
      </w:r>
      <w:proofErr w:type="gramStart"/>
      <w:r w:rsidR="00E00D78" w:rsidRPr="00486BD0">
        <w:rPr>
          <w:rFonts w:cstheme="minorHAnsi"/>
          <w:color w:val="0070C0"/>
        </w:rPr>
        <w:t xml:space="preserve">.  </w:t>
      </w:r>
      <w:proofErr w:type="gramEnd"/>
      <w:r w:rsidR="00E00D78" w:rsidRPr="00486BD0">
        <w:rPr>
          <w:rFonts w:cstheme="minorHAnsi"/>
          <w:color w:val="0070C0"/>
        </w:rPr>
        <w:t>Writing assignments will include a range of essays, formal and informal, and include one or more research projects in which students apply and demonstrate mastery of an academic documentation format.</w:t>
      </w:r>
    </w:p>
    <w:p w14:paraId="58AF9C43" w14:textId="678AE5A3" w:rsidR="00DC371B" w:rsidRPr="004870DB" w:rsidRDefault="00D5086B" w:rsidP="00486BD0">
      <w:pPr>
        <w:pStyle w:val="ListParagraph"/>
        <w:numPr>
          <w:ilvl w:val="0"/>
          <w:numId w:val="2"/>
        </w:numPr>
        <w:spacing w:line="240" w:lineRule="auto"/>
        <w:rPr>
          <w:rFonts w:cstheme="minorHAnsi"/>
          <w:color w:val="0070C0"/>
        </w:rPr>
      </w:pPr>
      <w:r w:rsidRPr="00486BD0">
        <w:rPr>
          <w:rFonts w:cstheme="minorHAnsi"/>
          <w:b/>
          <w:bCs/>
          <w:color w:val="0070C0"/>
          <w:u w:val="single"/>
        </w:rPr>
        <w:t>ENG315: Literary Myth</w:t>
      </w:r>
      <w:r w:rsidR="00DC371B" w:rsidRPr="004870DB">
        <w:rPr>
          <w:rFonts w:cstheme="minorHAnsi"/>
          <w:b/>
          <w:bCs/>
          <w:color w:val="0070C0"/>
        </w:rPr>
        <w:t>:</w:t>
      </w:r>
      <w:r w:rsidR="00DC371B" w:rsidRPr="004870DB">
        <w:rPr>
          <w:rFonts w:cstheme="minorHAnsi"/>
          <w:color w:val="0070C0"/>
        </w:rPr>
        <w:t xml:space="preserve"> </w:t>
      </w:r>
      <w:r w:rsidR="00E00D78" w:rsidRPr="004870DB">
        <w:rPr>
          <w:rFonts w:cstheme="minorHAnsi"/>
          <w:color w:val="0070C0"/>
        </w:rPr>
        <w:t>A reading and writing intensive course, ENG315 builds upon the critical thinking, research and writing skills initiated in ENG150</w:t>
      </w:r>
      <w:proofErr w:type="gramStart"/>
      <w:r w:rsidR="00E00D78" w:rsidRPr="004870DB">
        <w:rPr>
          <w:rFonts w:cstheme="minorHAnsi"/>
          <w:color w:val="0070C0"/>
        </w:rPr>
        <w:t xml:space="preserve">.  </w:t>
      </w:r>
      <w:proofErr w:type="gramEnd"/>
      <w:r w:rsidR="00E00D78" w:rsidRPr="004870DB">
        <w:rPr>
          <w:rFonts w:cstheme="minorHAnsi"/>
          <w:color w:val="0070C0"/>
        </w:rPr>
        <w:t xml:space="preserve">Emphasis in this course will be, as indicated by the title, on the study of literary </w:t>
      </w:r>
      <w:r w:rsidR="00E00D78" w:rsidRPr="004870DB">
        <w:rPr>
          <w:rFonts w:eastAsia="Times New Roman" w:cstheme="minorHAnsi"/>
          <w:color w:val="0070C0"/>
        </w:rPr>
        <w:t>myths, material that is believed to wield an influence on belief and behavior across the ages</w:t>
      </w:r>
      <w:proofErr w:type="gramStart"/>
      <w:r w:rsidR="00E00D78" w:rsidRPr="004870DB">
        <w:rPr>
          <w:rFonts w:eastAsia="Times New Roman" w:cstheme="minorHAnsi"/>
          <w:color w:val="0070C0"/>
        </w:rPr>
        <w:t xml:space="preserve">.  </w:t>
      </w:r>
      <w:proofErr w:type="gramEnd"/>
      <w:r w:rsidR="00E00D78" w:rsidRPr="004870DB">
        <w:rPr>
          <w:rFonts w:eastAsia="Times New Roman" w:cstheme="minorHAnsi"/>
          <w:color w:val="0070C0"/>
        </w:rPr>
        <w:t>The focus of this course may be on classical myth, with some attention to the origins and cultural significance of the myth; alternately, the course might feature a blend of the study of classical and modern myth, in which students explore the role of classical myths in modern writing. Still yet, the course might focus on the role of myth in “fairy” tales or even the role of myth in popular contemporary texts</w:t>
      </w:r>
      <w:proofErr w:type="gramStart"/>
      <w:r w:rsidR="00E00D78" w:rsidRPr="004870DB">
        <w:rPr>
          <w:rFonts w:eastAsia="Times New Roman" w:cstheme="minorHAnsi"/>
          <w:color w:val="0070C0"/>
        </w:rPr>
        <w:t xml:space="preserve">.  </w:t>
      </w:r>
      <w:proofErr w:type="gramEnd"/>
      <w:r w:rsidR="00E00D78" w:rsidRPr="004870DB">
        <w:rPr>
          <w:rFonts w:eastAsia="Times New Roman" w:cstheme="minorHAnsi"/>
          <w:color w:val="0070C0"/>
        </w:rPr>
        <w:t xml:space="preserve">Ultimately, this course will provide students with a foundation for appreciating the kinds and functions of myth and major mythic archetypes and themes. </w:t>
      </w:r>
      <w:r w:rsidR="00E00D78" w:rsidRPr="004870DB">
        <w:rPr>
          <w:rFonts w:cstheme="minorHAnsi"/>
          <w:color w:val="0070C0"/>
        </w:rPr>
        <w:t>Consonant with the other courses in the 300+ literary-based courses, students will read textual selections closely to appreciate the use of various literary elements and to engage in meaning-making</w:t>
      </w:r>
      <w:proofErr w:type="gramStart"/>
      <w:r w:rsidR="00E00D78" w:rsidRPr="004870DB">
        <w:rPr>
          <w:rFonts w:cstheme="minorHAnsi"/>
          <w:color w:val="0070C0"/>
        </w:rPr>
        <w:t xml:space="preserve">.  </w:t>
      </w:r>
      <w:proofErr w:type="gramEnd"/>
      <w:r w:rsidR="00E00D78" w:rsidRPr="004870DB">
        <w:rPr>
          <w:rFonts w:cstheme="minorHAnsi"/>
          <w:color w:val="0070C0"/>
        </w:rPr>
        <w:t>In addition, students should expect to contemplate the attributes that make mythic literature important and aesthetically impactful</w:t>
      </w:r>
      <w:proofErr w:type="gramStart"/>
      <w:r w:rsidR="00E00D78" w:rsidRPr="004870DB">
        <w:rPr>
          <w:rFonts w:cstheme="minorHAnsi"/>
          <w:color w:val="0070C0"/>
        </w:rPr>
        <w:t xml:space="preserve">.  </w:t>
      </w:r>
      <w:proofErr w:type="gramEnd"/>
      <w:r w:rsidR="00E00D78" w:rsidRPr="004870DB">
        <w:rPr>
          <w:rFonts w:cstheme="minorHAnsi"/>
          <w:color w:val="0070C0"/>
        </w:rPr>
        <w:t xml:space="preserve">Writing assignments will include a range of essays, formal and informal, and include one or more research projects in which students apply and demonstrate mastery of an academic documentation format. </w:t>
      </w:r>
    </w:p>
    <w:p w14:paraId="68DAD0A8" w14:textId="68AD3AA4" w:rsidR="00E00D78" w:rsidRPr="00486BD0" w:rsidRDefault="00D5086B" w:rsidP="00486BD0">
      <w:pPr>
        <w:pStyle w:val="ListParagraph"/>
        <w:numPr>
          <w:ilvl w:val="0"/>
          <w:numId w:val="2"/>
        </w:numPr>
        <w:spacing w:line="240" w:lineRule="auto"/>
        <w:rPr>
          <w:rFonts w:cstheme="minorHAnsi"/>
          <w:color w:val="0070C0"/>
        </w:rPr>
      </w:pPr>
      <w:r w:rsidRPr="00486BD0">
        <w:rPr>
          <w:rFonts w:cstheme="minorHAnsi"/>
          <w:b/>
          <w:bCs/>
          <w:color w:val="0070C0"/>
          <w:u w:val="single"/>
        </w:rPr>
        <w:t>ENG316: The Examined Life</w:t>
      </w:r>
      <w:r w:rsidRPr="00486BD0">
        <w:rPr>
          <w:rFonts w:cstheme="minorHAnsi"/>
          <w:b/>
          <w:bCs/>
          <w:color w:val="0070C0"/>
        </w:rPr>
        <w:t>:</w:t>
      </w:r>
      <w:r w:rsidRPr="00486BD0">
        <w:rPr>
          <w:rFonts w:cstheme="minorHAnsi"/>
          <w:color w:val="0070C0"/>
        </w:rPr>
        <w:t xml:space="preserve"> Ethical and Moral Questions in Literature</w:t>
      </w:r>
      <w:r w:rsidR="00E00D78" w:rsidRPr="00486BD0">
        <w:rPr>
          <w:rFonts w:cstheme="minorHAnsi"/>
          <w:i/>
          <w:iCs/>
          <w:color w:val="0070C0"/>
        </w:rPr>
        <w:t xml:space="preserve"> </w:t>
      </w:r>
      <w:r w:rsidR="00E00D78" w:rsidRPr="00486BD0">
        <w:rPr>
          <w:rFonts w:cstheme="minorHAnsi"/>
          <w:color w:val="0070C0"/>
        </w:rPr>
        <w:t>A reading and writing intensive course, ENG316 builds upon the critical thinking, research and writing skills initiated in ENG150</w:t>
      </w:r>
      <w:proofErr w:type="gramStart"/>
      <w:r w:rsidR="00E00D78" w:rsidRPr="00486BD0">
        <w:rPr>
          <w:rFonts w:cstheme="minorHAnsi"/>
          <w:color w:val="0070C0"/>
        </w:rPr>
        <w:t xml:space="preserve">.  </w:t>
      </w:r>
      <w:proofErr w:type="gramEnd"/>
      <w:r w:rsidR="00E00D78" w:rsidRPr="00486BD0">
        <w:rPr>
          <w:rFonts w:cstheme="minorHAnsi"/>
          <w:color w:val="0070C0"/>
        </w:rPr>
        <w:t xml:space="preserve">As Socrates is believed to have stated, “The unexamined life is not worth living.”  ENG </w:t>
      </w:r>
      <w:r w:rsidR="00E00D78" w:rsidRPr="00486BD0">
        <w:rPr>
          <w:rFonts w:cstheme="minorHAnsi"/>
          <w:color w:val="0070C0"/>
        </w:rPr>
        <w:lastRenderedPageBreak/>
        <w:t xml:space="preserve">316 is a course designed to provide students with the literary exploration that Socrates himself might have endorsed as a pathway for the pursuit of truth and wisdom: in this course, students study poems, short stories, drama and/or novels with the intention of probing both the literary merit of these texts and the ethical and moral questions embedded within them. </w:t>
      </w:r>
    </w:p>
    <w:p w14:paraId="4EB7C388" w14:textId="2D839EE4" w:rsidR="00D5086B" w:rsidRPr="00486BD0" w:rsidRDefault="00E00D78" w:rsidP="00486BD0">
      <w:pPr>
        <w:pStyle w:val="ListParagraph"/>
        <w:spacing w:line="240" w:lineRule="auto"/>
        <w:rPr>
          <w:rFonts w:cstheme="minorHAnsi"/>
          <w:color w:val="0070C0"/>
        </w:rPr>
      </w:pPr>
      <w:r w:rsidRPr="00486BD0">
        <w:rPr>
          <w:rFonts w:cstheme="minorHAnsi"/>
          <w:color w:val="0070C0"/>
        </w:rPr>
        <w:t>Consonant with the other courses in the 300+ literary-based courses, students will read textual selections closely to appreciate the use of various literary elements and to engage in meaning-making</w:t>
      </w:r>
      <w:proofErr w:type="gramStart"/>
      <w:r w:rsidRPr="00486BD0">
        <w:rPr>
          <w:rFonts w:cstheme="minorHAnsi"/>
          <w:color w:val="0070C0"/>
        </w:rPr>
        <w:t xml:space="preserve">.  </w:t>
      </w:r>
      <w:proofErr w:type="gramEnd"/>
      <w:r w:rsidRPr="00486BD0">
        <w:rPr>
          <w:rFonts w:cstheme="minorHAnsi"/>
          <w:color w:val="0070C0"/>
        </w:rPr>
        <w:t>In addition, students should expect to contemplate the attributes that make mythic literature important and aesthetically impactful</w:t>
      </w:r>
      <w:proofErr w:type="gramStart"/>
      <w:r w:rsidRPr="00486BD0">
        <w:rPr>
          <w:rFonts w:cstheme="minorHAnsi"/>
          <w:color w:val="0070C0"/>
        </w:rPr>
        <w:t xml:space="preserve">.  </w:t>
      </w:r>
      <w:proofErr w:type="gramEnd"/>
      <w:r w:rsidRPr="00486BD0">
        <w:rPr>
          <w:rFonts w:cstheme="minorHAnsi"/>
          <w:color w:val="0070C0"/>
        </w:rPr>
        <w:t>Writing assignments will include a range of essays, formal and informal, and include one or more research projects in which students apply and demonstrate mastery of an academic documentation format.</w:t>
      </w:r>
    </w:p>
    <w:p w14:paraId="7AD52400" w14:textId="67733516" w:rsidR="00D5086B" w:rsidRPr="00486BD0" w:rsidRDefault="00D5086B" w:rsidP="00486BD0">
      <w:pPr>
        <w:pStyle w:val="ListParagraph"/>
        <w:numPr>
          <w:ilvl w:val="0"/>
          <w:numId w:val="2"/>
        </w:numPr>
        <w:spacing w:line="240" w:lineRule="auto"/>
        <w:rPr>
          <w:rFonts w:cstheme="minorHAnsi"/>
          <w:color w:val="00B050"/>
        </w:rPr>
      </w:pPr>
      <w:r w:rsidRPr="00486BD0">
        <w:rPr>
          <w:rFonts w:cstheme="minorHAnsi"/>
          <w:b/>
          <w:bCs/>
          <w:color w:val="00B050"/>
          <w:u w:val="single"/>
        </w:rPr>
        <w:t>ENG 395: Experiential Learning Practicum</w:t>
      </w:r>
      <w:r w:rsidR="004409F3" w:rsidRPr="00486BD0">
        <w:rPr>
          <w:rFonts w:cstheme="minorHAnsi"/>
          <w:b/>
          <w:bCs/>
          <w:color w:val="00B050"/>
        </w:rPr>
        <w:t>:</w:t>
      </w:r>
      <w:r w:rsidR="00E00D78" w:rsidRPr="00486BD0">
        <w:rPr>
          <w:rFonts w:cstheme="minorHAnsi"/>
          <w:color w:val="00B050"/>
        </w:rPr>
        <w:t xml:space="preserve"> </w:t>
      </w:r>
      <w:r w:rsidR="00E00D78" w:rsidRPr="00486BD0">
        <w:rPr>
          <w:rFonts w:cstheme="minorHAnsi"/>
          <w:color w:val="00B050"/>
        </w:rPr>
        <w:t xml:space="preserve">This course offers students traditional </w:t>
      </w:r>
      <w:r w:rsidR="00E00D78" w:rsidRPr="00486BD0">
        <w:rPr>
          <w:rFonts w:cstheme="minorHAnsi"/>
          <w:i/>
          <w:iCs/>
          <w:color w:val="00B050"/>
        </w:rPr>
        <w:t>academic work</w:t>
      </w:r>
      <w:r w:rsidR="00E00D78" w:rsidRPr="00486BD0">
        <w:rPr>
          <w:rFonts w:cstheme="minorHAnsi"/>
          <w:color w:val="00B050"/>
        </w:rPr>
        <w:t xml:space="preserve">, </w:t>
      </w:r>
      <w:r w:rsidR="00E00D78" w:rsidRPr="00486BD0">
        <w:rPr>
          <w:rFonts w:cstheme="minorHAnsi"/>
          <w:i/>
          <w:iCs/>
          <w:color w:val="00B050"/>
        </w:rPr>
        <w:t xml:space="preserve">professional </w:t>
      </w:r>
      <w:proofErr w:type="gramStart"/>
      <w:r w:rsidR="00E00D78" w:rsidRPr="00486BD0">
        <w:rPr>
          <w:rFonts w:cstheme="minorHAnsi"/>
          <w:i/>
          <w:iCs/>
          <w:color w:val="00B050"/>
        </w:rPr>
        <w:t>training</w:t>
      </w:r>
      <w:proofErr w:type="gramEnd"/>
      <w:r w:rsidR="00E00D78" w:rsidRPr="00486BD0">
        <w:rPr>
          <w:rFonts w:cstheme="minorHAnsi"/>
          <w:color w:val="00B050"/>
        </w:rPr>
        <w:t xml:space="preserve"> and </w:t>
      </w:r>
      <w:r w:rsidR="00E00D78" w:rsidRPr="00486BD0">
        <w:rPr>
          <w:rFonts w:cstheme="minorHAnsi"/>
          <w:i/>
          <w:iCs/>
          <w:color w:val="00B050"/>
        </w:rPr>
        <w:t>supervised experience</w:t>
      </w:r>
      <w:r w:rsidR="00E00D78" w:rsidRPr="00486BD0">
        <w:rPr>
          <w:rFonts w:cstheme="minorHAnsi"/>
          <w:color w:val="00B050"/>
        </w:rPr>
        <w:t xml:space="preserve"> to fulfill the </w:t>
      </w:r>
      <w:r w:rsidR="00E00D78" w:rsidRPr="00486BD0">
        <w:rPr>
          <w:rFonts w:cstheme="minorHAnsi"/>
          <w:b/>
          <w:bCs/>
          <w:color w:val="00B050"/>
        </w:rPr>
        <w:t>Experiential Learning (EL)</w:t>
      </w:r>
      <w:r w:rsidR="00E00D78" w:rsidRPr="00486BD0">
        <w:rPr>
          <w:rFonts w:cstheme="minorHAnsi"/>
          <w:color w:val="00B050"/>
        </w:rPr>
        <w:t xml:space="preserve"> requirement.  In addition to project-based work, students will generate reflective writing as an integral component of the learning process</w:t>
      </w:r>
      <w:proofErr w:type="gramStart"/>
      <w:r w:rsidR="00E00D78" w:rsidRPr="00486BD0">
        <w:rPr>
          <w:rFonts w:cstheme="minorHAnsi"/>
          <w:color w:val="00B050"/>
        </w:rPr>
        <w:t xml:space="preserve">.  </w:t>
      </w:r>
      <w:proofErr w:type="gramEnd"/>
      <w:r w:rsidR="00E00D78" w:rsidRPr="00486BD0">
        <w:rPr>
          <w:rFonts w:cstheme="minorHAnsi"/>
          <w:color w:val="00B050"/>
        </w:rPr>
        <w:t xml:space="preserve">Primary focus areas for the practicum include the following:  1) the development of marketing materials for programs and events*, 2) hands-on experience related to the editing/publishing of literary journals such as the department’s literary magazine </w:t>
      </w:r>
      <w:r w:rsidR="00E00D78" w:rsidRPr="00486BD0">
        <w:rPr>
          <w:rFonts w:cstheme="minorHAnsi"/>
          <w:i/>
          <w:iCs/>
          <w:color w:val="00B050"/>
        </w:rPr>
        <w:t>Words</w:t>
      </w:r>
      <w:r w:rsidR="00E00D78" w:rsidRPr="00486BD0">
        <w:rPr>
          <w:rFonts w:cstheme="minorHAnsi"/>
          <w:color w:val="00B050"/>
        </w:rPr>
        <w:t>, and 3) an exploration of the current principles and strategies for working with diverse writers and assignments in a variety of contexts to support Writing Center work. Student project development may vary according to student interest and will be assessed as a portfolio of project(s) as well as metawriting about the project(s) from start to completion</w:t>
      </w:r>
      <w:proofErr w:type="gramStart"/>
      <w:r w:rsidR="00E00D78" w:rsidRPr="00486BD0">
        <w:rPr>
          <w:rFonts w:cstheme="minorHAnsi"/>
          <w:color w:val="00B050"/>
        </w:rPr>
        <w:t xml:space="preserve">.  </w:t>
      </w:r>
      <w:proofErr w:type="gramEnd"/>
      <w:r w:rsidR="00E00D78" w:rsidRPr="00486BD0">
        <w:rPr>
          <w:rFonts w:cstheme="minorHAnsi"/>
          <w:color w:val="00B050"/>
        </w:rPr>
        <w:t>*“Programs and Events” may include internal promotional materials (hard copy and digital) related to campus resources, speakers, campaigns, etc.</w:t>
      </w:r>
    </w:p>
    <w:p w14:paraId="76697E70" w14:textId="34A53DFF" w:rsidR="00E00D78" w:rsidRPr="00486BD0" w:rsidRDefault="00D5086B" w:rsidP="00486BD0">
      <w:pPr>
        <w:pStyle w:val="ListParagraph"/>
        <w:numPr>
          <w:ilvl w:val="0"/>
          <w:numId w:val="2"/>
        </w:numPr>
        <w:spacing w:line="240" w:lineRule="auto"/>
        <w:rPr>
          <w:rStyle w:val="textlayer--absolute"/>
          <w:rFonts w:cstheme="minorHAnsi"/>
          <w:color w:val="00B050"/>
        </w:rPr>
      </w:pPr>
      <w:r w:rsidRPr="00486BD0">
        <w:rPr>
          <w:rFonts w:cstheme="minorHAnsi"/>
          <w:b/>
          <w:bCs/>
          <w:color w:val="00B050"/>
          <w:u w:val="single"/>
        </w:rPr>
        <w:t>ENG 495: Senior Seminar</w:t>
      </w:r>
      <w:r w:rsidR="004409F3" w:rsidRPr="00486BD0">
        <w:rPr>
          <w:rFonts w:cstheme="minorHAnsi"/>
          <w:b/>
          <w:bCs/>
          <w:color w:val="00B050"/>
        </w:rPr>
        <w:t>:</w:t>
      </w:r>
      <w:r w:rsidR="00E00D78" w:rsidRPr="00486BD0">
        <w:rPr>
          <w:rFonts w:cstheme="minorHAnsi"/>
          <w:color w:val="00B050"/>
        </w:rPr>
        <w:t xml:space="preserve"> </w:t>
      </w:r>
      <w:r w:rsidR="00E00D78" w:rsidRPr="00486BD0">
        <w:rPr>
          <w:rStyle w:val="textlayer--absolute"/>
          <w:rFonts w:cstheme="minorHAnsi"/>
          <w:color w:val="00B050"/>
        </w:rPr>
        <w:t xml:space="preserve">Consistent with the goals of the English Department and the University’s core curriculum, the purpose of Senior Seminar is to provide a capstone experience for the major so that students </w:t>
      </w:r>
      <w:proofErr w:type="gramStart"/>
      <w:r w:rsidR="00E00D78" w:rsidRPr="00486BD0">
        <w:rPr>
          <w:rStyle w:val="textlayer--absolute"/>
          <w:rFonts w:cstheme="minorHAnsi"/>
          <w:color w:val="00B050"/>
        </w:rPr>
        <w:t>have the opportunity to</w:t>
      </w:r>
      <w:proofErr w:type="gramEnd"/>
      <w:r w:rsidR="00E00D78" w:rsidRPr="00486BD0">
        <w:rPr>
          <w:rStyle w:val="textlayer--absolute"/>
          <w:rFonts w:cstheme="minorHAnsi"/>
          <w:color w:val="00B050"/>
        </w:rPr>
        <w:t xml:space="preserve"> synthesize the range of skills developed across literary studies and creative writing courses.  The final artifact produced in this class is the portfolio project; through the successful completion of the portfolio, students create a bridge into professional lives as writers, artists, scholars, </w:t>
      </w:r>
      <w:proofErr w:type="gramStart"/>
      <w:r w:rsidR="00E00D78" w:rsidRPr="00486BD0">
        <w:rPr>
          <w:rStyle w:val="textlayer--absolute"/>
          <w:rFonts w:cstheme="minorHAnsi"/>
          <w:color w:val="00B050"/>
        </w:rPr>
        <w:t>editors</w:t>
      </w:r>
      <w:proofErr w:type="gramEnd"/>
      <w:r w:rsidR="00E00D78" w:rsidRPr="00486BD0">
        <w:rPr>
          <w:rStyle w:val="textlayer--absolute"/>
          <w:rFonts w:cstheme="minorHAnsi"/>
          <w:color w:val="00B050"/>
        </w:rPr>
        <w:t xml:space="preserve"> and content creators.  This revised course (formerly ENG405) also offers students practical exercises for career-readiness including the crafting of a LinkedIn profile, a cover letter and/or statement of intent for graduate school, and personal “brand-building” for a range of media. </w:t>
      </w:r>
    </w:p>
    <w:p w14:paraId="3CB40333" w14:textId="42483B46" w:rsidR="00D5086B" w:rsidRPr="004870DB" w:rsidRDefault="00E00D78" w:rsidP="00486BD0">
      <w:pPr>
        <w:pStyle w:val="ListParagraph"/>
        <w:spacing w:line="240" w:lineRule="auto"/>
        <w:rPr>
          <w:rFonts w:cstheme="minorHAnsi"/>
          <w:color w:val="00B050"/>
        </w:rPr>
      </w:pPr>
      <w:r w:rsidRPr="004870DB">
        <w:rPr>
          <w:rStyle w:val="textlayer--absolute"/>
          <w:rFonts w:cstheme="minorHAnsi"/>
          <w:color w:val="00B050"/>
        </w:rPr>
        <w:t>*The portfolio element is a graduation requirement and will be assessed by all English faculty</w:t>
      </w:r>
      <w:proofErr w:type="gramStart"/>
      <w:r w:rsidRPr="004870DB">
        <w:rPr>
          <w:rStyle w:val="textlayer--absolute"/>
          <w:rFonts w:cstheme="minorHAnsi"/>
          <w:color w:val="00B050"/>
        </w:rPr>
        <w:t xml:space="preserve">.  </w:t>
      </w:r>
      <w:proofErr w:type="gramEnd"/>
      <w:r w:rsidRPr="004870DB">
        <w:rPr>
          <w:rStyle w:val="textlayer--absolute"/>
          <w:rFonts w:cstheme="minorHAnsi"/>
          <w:color w:val="00B050"/>
        </w:rPr>
        <w:t>It must be considered “passing” prior to a student’s graduation.</w:t>
      </w:r>
    </w:p>
    <w:p w14:paraId="6F98C218" w14:textId="525AF9BF" w:rsidR="00022AA7" w:rsidRDefault="00022AA7" w:rsidP="00D5086B">
      <w:pPr>
        <w:rPr>
          <w:rFonts w:cstheme="minorHAnsi"/>
          <w:color w:val="00B050"/>
        </w:rPr>
      </w:pPr>
    </w:p>
    <w:p w14:paraId="4662D04B" w14:textId="51031425" w:rsidR="00022AA7" w:rsidRPr="00DC371B" w:rsidRDefault="00022AA7" w:rsidP="00022AA7">
      <w:pPr>
        <w:rPr>
          <w:rFonts w:cstheme="minorHAnsi"/>
          <w:b/>
          <w:bCs/>
        </w:rPr>
      </w:pPr>
      <w:r w:rsidRPr="00DC371B">
        <w:rPr>
          <w:rFonts w:cstheme="minorHAnsi"/>
          <w:b/>
          <w:bCs/>
        </w:rPr>
        <w:t>*</w:t>
      </w:r>
      <w:r w:rsidR="00E00D78" w:rsidRPr="00DC371B">
        <w:rPr>
          <w:rFonts w:cstheme="minorHAnsi"/>
          <w:b/>
          <w:bCs/>
        </w:rPr>
        <w:t xml:space="preserve">The major courses are repeatable courses (students may take each course </w:t>
      </w:r>
      <w:r w:rsidR="00B13A32" w:rsidRPr="00DC371B">
        <w:rPr>
          <w:rFonts w:cstheme="minorHAnsi"/>
          <w:b/>
          <w:bCs/>
        </w:rPr>
        <w:t>up to 2 times) as long as instructor and topic are differentiated</w:t>
      </w:r>
      <w:proofErr w:type="gramStart"/>
      <w:r w:rsidR="00B13A32" w:rsidRPr="00DC371B">
        <w:rPr>
          <w:rFonts w:cstheme="minorHAnsi"/>
          <w:b/>
          <w:bCs/>
        </w:rPr>
        <w:t xml:space="preserve">.  </w:t>
      </w:r>
      <w:proofErr w:type="gramEnd"/>
      <w:r w:rsidR="00B13A32" w:rsidRPr="00DC371B">
        <w:rPr>
          <w:rFonts w:cstheme="minorHAnsi"/>
          <w:b/>
          <w:bCs/>
        </w:rPr>
        <w:t>Students should consult advisors when considering potential for repeatability.</w:t>
      </w:r>
      <w:r w:rsidRPr="00DC371B">
        <w:rPr>
          <w:rFonts w:cstheme="minorHAnsi"/>
          <w:b/>
          <w:bCs/>
        </w:rPr>
        <w:t xml:space="preserve"> </w:t>
      </w:r>
      <w:r w:rsidRPr="00DC371B">
        <w:rPr>
          <w:rFonts w:cstheme="minorHAnsi"/>
          <w:b/>
          <w:bCs/>
        </w:rPr>
        <w:t xml:space="preserve">In other words, students may earn up to 6 credit hours for </w:t>
      </w:r>
      <w:r w:rsidRPr="00DC371B">
        <w:rPr>
          <w:rFonts w:cstheme="minorHAnsi"/>
          <w:b/>
          <w:bCs/>
        </w:rPr>
        <w:t xml:space="preserve">courses when </w:t>
      </w:r>
      <w:r w:rsidRPr="00DC371B">
        <w:rPr>
          <w:rFonts w:cstheme="minorHAnsi"/>
          <w:b/>
          <w:bCs/>
        </w:rPr>
        <w:t xml:space="preserve">the </w:t>
      </w:r>
      <w:r w:rsidRPr="00DC371B">
        <w:rPr>
          <w:rFonts w:cstheme="minorHAnsi"/>
          <w:b/>
          <w:bCs/>
        </w:rPr>
        <w:t>sub</w:t>
      </w:r>
      <w:r w:rsidRPr="00DC371B">
        <w:rPr>
          <w:rFonts w:cstheme="minorHAnsi"/>
          <w:b/>
          <w:bCs/>
        </w:rPr>
        <w:t>topic varies from one instructor to the next</w:t>
      </w:r>
      <w:proofErr w:type="gramStart"/>
      <w:r w:rsidRPr="00DC371B">
        <w:rPr>
          <w:rFonts w:cstheme="minorHAnsi"/>
          <w:b/>
          <w:bCs/>
        </w:rPr>
        <w:t xml:space="preserve">.  </w:t>
      </w:r>
      <w:proofErr w:type="gramEnd"/>
    </w:p>
    <w:p w14:paraId="072BE4F0" w14:textId="57DDB04D" w:rsidR="00022AA7" w:rsidRPr="00DC371B" w:rsidRDefault="00022AA7" w:rsidP="00D5086B">
      <w:pPr>
        <w:rPr>
          <w:rFonts w:cstheme="minorHAnsi"/>
          <w:color w:val="00B050"/>
        </w:rPr>
      </w:pPr>
    </w:p>
    <w:p w14:paraId="15D30742" w14:textId="77777777" w:rsidR="00D5086B" w:rsidRPr="00DC371B" w:rsidRDefault="00D5086B"/>
    <w:sectPr w:rsidR="00D5086B" w:rsidRPr="00DC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1658"/>
    <w:multiLevelType w:val="hybridMultilevel"/>
    <w:tmpl w:val="DFBE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4135F"/>
    <w:multiLevelType w:val="hybridMultilevel"/>
    <w:tmpl w:val="9B76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6B"/>
    <w:rsid w:val="00022AA7"/>
    <w:rsid w:val="004409F3"/>
    <w:rsid w:val="00486BD0"/>
    <w:rsid w:val="004870DB"/>
    <w:rsid w:val="00935681"/>
    <w:rsid w:val="00AA67FE"/>
    <w:rsid w:val="00B13A32"/>
    <w:rsid w:val="00D5086B"/>
    <w:rsid w:val="00DC371B"/>
    <w:rsid w:val="00E00D78"/>
    <w:rsid w:val="00F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FF9"/>
  <w15:chartTrackingRefBased/>
  <w15:docId w15:val="{EA029C50-DA20-47A4-9D77-67DBDB94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86B"/>
  </w:style>
  <w:style w:type="paragraph" w:styleId="Heading6">
    <w:name w:val="heading 6"/>
    <w:basedOn w:val="Normal"/>
    <w:next w:val="Normal"/>
    <w:link w:val="Heading6Char"/>
    <w:uiPriority w:val="9"/>
    <w:unhideWhenUsed/>
    <w:qFormat/>
    <w:rsid w:val="00E00D78"/>
    <w:pPr>
      <w:keepNext/>
      <w:keepLines/>
      <w:spacing w:before="40" w:after="0" w:line="300" w:lineRule="auto"/>
      <w:outlineLvl w:val="5"/>
    </w:pPr>
    <w:rPr>
      <w:rFonts w:asciiTheme="majorHAnsi" w:eastAsiaTheme="majorEastAsia" w:hAnsiTheme="majorHAnsi" w:cstheme="majorBidi"/>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93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3568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35681"/>
    <w:rPr>
      <w:rFonts w:ascii="Calibri" w:hAnsi="Calibri"/>
      <w:szCs w:val="21"/>
    </w:rPr>
  </w:style>
  <w:style w:type="table" w:styleId="TableGrid">
    <w:name w:val="Table Grid"/>
    <w:basedOn w:val="TableNormal"/>
    <w:uiPriority w:val="39"/>
    <w:rsid w:val="0093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E00D78"/>
    <w:rPr>
      <w:rFonts w:asciiTheme="majorHAnsi" w:eastAsiaTheme="majorEastAsia" w:hAnsiTheme="majorHAnsi" w:cstheme="majorBidi"/>
      <w:i/>
      <w:iCs/>
      <w:sz w:val="26"/>
      <w:szCs w:val="26"/>
    </w:rPr>
  </w:style>
  <w:style w:type="character" w:customStyle="1" w:styleId="textlayer--absolute">
    <w:name w:val="textlayer--absolute"/>
    <w:basedOn w:val="DefaultParagraphFont"/>
    <w:rsid w:val="00E00D78"/>
  </w:style>
  <w:style w:type="paragraph" w:styleId="ListParagraph">
    <w:name w:val="List Paragraph"/>
    <w:basedOn w:val="Normal"/>
    <w:uiPriority w:val="34"/>
    <w:qFormat/>
    <w:rsid w:val="00487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Daoud, Julie</dc:creator>
  <cp:keywords/>
  <dc:description/>
  <cp:lastModifiedBy>Daoud, Julie</cp:lastModifiedBy>
  <cp:revision>2</cp:revision>
  <dcterms:created xsi:type="dcterms:W3CDTF">2021-11-16T18:10:00Z</dcterms:created>
  <dcterms:modified xsi:type="dcterms:W3CDTF">2021-11-16T18:10:00Z</dcterms:modified>
</cp:coreProperties>
</file>