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FD7D1" w14:textId="7D5A49C1" w:rsidR="00697B81" w:rsidRDefault="00697B81" w:rsidP="00A82729">
      <w:pPr>
        <w:tabs>
          <w:tab w:val="left" w:pos="2790"/>
          <w:tab w:val="left" w:pos="3600"/>
          <w:tab w:val="left" w:pos="7200"/>
        </w:tabs>
        <w:rPr>
          <w:sz w:val="20"/>
          <w:szCs w:val="20"/>
        </w:rPr>
      </w:pPr>
    </w:p>
    <w:p w14:paraId="38B7D39F" w14:textId="0BCC7690" w:rsidR="00697B81" w:rsidRDefault="00872FA6" w:rsidP="008A0C0B">
      <w:pPr>
        <w:tabs>
          <w:tab w:val="left" w:pos="2790"/>
          <w:tab w:val="left" w:pos="3600"/>
          <w:tab w:val="left" w:pos="7200"/>
        </w:tabs>
        <w:jc w:val="center"/>
        <w:rPr>
          <w:sz w:val="20"/>
          <w:szCs w:val="20"/>
        </w:rPr>
      </w:pPr>
      <w:r>
        <w:rPr>
          <w:noProof/>
        </w:rPr>
        <w:drawing>
          <wp:inline distT="0" distB="0" distL="0" distR="0" wp14:anchorId="3DED391F" wp14:editId="49314620">
            <wp:extent cx="1266825" cy="638175"/>
            <wp:effectExtent l="0" t="0" r="9525" b="9525"/>
            <wp:docPr id="1538076977"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76977" name="Picture 2" descr="A logo of a univers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p w14:paraId="18BD6A7F" w14:textId="77777777" w:rsidR="0027518F" w:rsidRDefault="0027518F" w:rsidP="008A0C0B">
      <w:pPr>
        <w:tabs>
          <w:tab w:val="left" w:pos="2790"/>
          <w:tab w:val="left" w:pos="3600"/>
          <w:tab w:val="left" w:pos="7200"/>
        </w:tabs>
        <w:jc w:val="center"/>
        <w:rPr>
          <w:sz w:val="20"/>
          <w:szCs w:val="20"/>
        </w:rPr>
      </w:pPr>
    </w:p>
    <w:p w14:paraId="068F9464" w14:textId="77777777" w:rsidR="0027518F" w:rsidRPr="008A0C0B" w:rsidRDefault="0027518F" w:rsidP="008A0C0B">
      <w:pPr>
        <w:tabs>
          <w:tab w:val="left" w:pos="2790"/>
          <w:tab w:val="left" w:pos="3600"/>
          <w:tab w:val="left" w:pos="7200"/>
        </w:tabs>
        <w:jc w:val="center"/>
        <w:rPr>
          <w:sz w:val="20"/>
          <w:szCs w:val="20"/>
        </w:rPr>
      </w:pPr>
    </w:p>
    <w:p w14:paraId="3938439B" w14:textId="77777777" w:rsidR="008A0C0B" w:rsidRDefault="008A0C0B" w:rsidP="008A0C0B">
      <w:pPr>
        <w:jc w:val="center"/>
        <w:rPr>
          <w:rFonts w:ascii="Calibri" w:hAnsi="Calibri" w:cs="Calibri"/>
          <w:b/>
        </w:rPr>
      </w:pPr>
      <w:r>
        <w:rPr>
          <w:rFonts w:ascii="Calibri" w:hAnsi="Calibri" w:cs="Calibri"/>
          <w:b/>
        </w:rPr>
        <w:t>COURSE DESCRIPTIONS AND PREREQUISITES</w:t>
      </w:r>
    </w:p>
    <w:p w14:paraId="3E866EE5" w14:textId="77777777" w:rsidR="008A0C0B" w:rsidRDefault="008A0C0B" w:rsidP="008A0C0B">
      <w:pPr>
        <w:jc w:val="center"/>
        <w:rPr>
          <w:rFonts w:ascii="Calibri" w:hAnsi="Calibri" w:cs="Calibri"/>
          <w:sz w:val="22"/>
          <w:szCs w:val="22"/>
        </w:rPr>
      </w:pPr>
    </w:p>
    <w:p w14:paraId="46591C03" w14:textId="77777777" w:rsidR="008A0C0B" w:rsidRDefault="008A0C0B" w:rsidP="008A0C0B">
      <w:pPr>
        <w:ind w:firstLine="360"/>
        <w:jc w:val="center"/>
        <w:rPr>
          <w:rFonts w:ascii="Calibri" w:hAnsi="Calibri" w:cs="Calibri"/>
          <w:sz w:val="22"/>
          <w:szCs w:val="22"/>
        </w:rPr>
      </w:pPr>
      <w:r>
        <w:rPr>
          <w:rFonts w:ascii="Calibri" w:hAnsi="Calibri" w:cs="Calibri"/>
          <w:sz w:val="22"/>
          <w:szCs w:val="22"/>
        </w:rPr>
        <w:t>Requirements for Major (Baccalaureate Degree)</w:t>
      </w:r>
    </w:p>
    <w:p w14:paraId="63946A3E" w14:textId="77777777" w:rsidR="008A0C0B" w:rsidRDefault="008A0C0B" w:rsidP="008A0C0B">
      <w:pPr>
        <w:rPr>
          <w:rFonts w:ascii="Calibri" w:hAnsi="Calibri" w:cs="Calibri"/>
          <w:sz w:val="22"/>
          <w:szCs w:val="22"/>
        </w:rPr>
      </w:pPr>
    </w:p>
    <w:p w14:paraId="4556DCCB" w14:textId="78CC7E8E" w:rsidR="009D6B38" w:rsidRPr="009D6B38" w:rsidRDefault="008A0C0B" w:rsidP="009D6B38">
      <w:pPr>
        <w:numPr>
          <w:ilvl w:val="0"/>
          <w:numId w:val="2"/>
        </w:numPr>
        <w:rPr>
          <w:rFonts w:ascii="Calibri" w:hAnsi="Calibri" w:cs="Calibri"/>
          <w:b/>
          <w:sz w:val="22"/>
          <w:szCs w:val="22"/>
        </w:rPr>
      </w:pPr>
      <w:r>
        <w:rPr>
          <w:rFonts w:ascii="Calibri" w:hAnsi="Calibri" w:cs="Calibri"/>
          <w:sz w:val="22"/>
          <w:szCs w:val="22"/>
        </w:rPr>
        <w:t xml:space="preserve">Nursing (52 hours): </w:t>
      </w:r>
      <w:r w:rsidR="00431D60">
        <w:rPr>
          <w:rFonts w:ascii="Calibri" w:hAnsi="Calibri" w:cs="Calibri"/>
          <w:sz w:val="22"/>
          <w:szCs w:val="22"/>
        </w:rPr>
        <w:t>PNU</w:t>
      </w:r>
      <w:r>
        <w:rPr>
          <w:rFonts w:ascii="Calibri" w:hAnsi="Calibri" w:cs="Calibri"/>
          <w:sz w:val="22"/>
          <w:szCs w:val="22"/>
        </w:rPr>
        <w:t xml:space="preserve"> 103, 104</w:t>
      </w:r>
      <w:r w:rsidR="00431D60">
        <w:rPr>
          <w:rFonts w:ascii="Calibri" w:hAnsi="Calibri" w:cs="Calibri"/>
          <w:sz w:val="22"/>
          <w:szCs w:val="22"/>
        </w:rPr>
        <w:t xml:space="preserve"> NUR</w:t>
      </w:r>
      <w:r>
        <w:rPr>
          <w:rFonts w:ascii="Calibri" w:hAnsi="Calibri" w:cs="Calibri"/>
          <w:sz w:val="22"/>
          <w:szCs w:val="22"/>
        </w:rPr>
        <w:t xml:space="preserve"> 203, 204, 204L, 205, 206, 207, 208, 210, </w:t>
      </w:r>
      <w:r w:rsidR="00E0569B">
        <w:rPr>
          <w:rFonts w:ascii="Calibri" w:hAnsi="Calibri" w:cs="Calibri"/>
          <w:sz w:val="22"/>
          <w:szCs w:val="22"/>
        </w:rPr>
        <w:t>211</w:t>
      </w:r>
      <w:r>
        <w:rPr>
          <w:rFonts w:ascii="Calibri" w:hAnsi="Calibri" w:cs="Calibri"/>
          <w:sz w:val="22"/>
          <w:szCs w:val="22"/>
        </w:rPr>
        <w:t>, 306, 307, 308, 309,</w:t>
      </w:r>
      <w:r w:rsidR="00390054">
        <w:rPr>
          <w:rFonts w:ascii="Calibri" w:hAnsi="Calibri" w:cs="Calibri"/>
          <w:sz w:val="22"/>
          <w:szCs w:val="22"/>
        </w:rPr>
        <w:t xml:space="preserve"> 311,</w:t>
      </w:r>
      <w:r>
        <w:rPr>
          <w:rFonts w:ascii="Calibri" w:hAnsi="Calibri" w:cs="Calibri"/>
          <w:sz w:val="22"/>
          <w:szCs w:val="22"/>
        </w:rPr>
        <w:t xml:space="preserve"> </w:t>
      </w:r>
      <w:r w:rsidRPr="009D6B38">
        <w:rPr>
          <w:rFonts w:ascii="Calibri" w:hAnsi="Calibri" w:cs="Calibri"/>
          <w:sz w:val="22"/>
          <w:szCs w:val="22"/>
        </w:rPr>
        <w:t>403, 404, 405, 406, 407, and 408.</w:t>
      </w:r>
    </w:p>
    <w:p w14:paraId="481777AE" w14:textId="5CDF8CB8" w:rsidR="008A0C0B" w:rsidRPr="009D6B38" w:rsidRDefault="008A0C0B" w:rsidP="009D6B38">
      <w:pPr>
        <w:numPr>
          <w:ilvl w:val="0"/>
          <w:numId w:val="2"/>
        </w:numPr>
        <w:rPr>
          <w:rFonts w:ascii="Calibri" w:hAnsi="Calibri" w:cs="Calibri"/>
          <w:sz w:val="22"/>
          <w:szCs w:val="22"/>
        </w:rPr>
      </w:pPr>
      <w:r w:rsidRPr="219AFDCF">
        <w:rPr>
          <w:rFonts w:ascii="Calibri" w:hAnsi="Calibri" w:cs="Calibri"/>
          <w:sz w:val="22"/>
          <w:szCs w:val="22"/>
        </w:rPr>
        <w:t>Prerequisite Courses (44 hours): BIO 211, 211L, 212, 212L</w:t>
      </w:r>
      <w:r w:rsidRPr="219AFDCF">
        <w:rPr>
          <w:rFonts w:ascii="Calibri" w:hAnsi="Calibri" w:cs="Calibri"/>
          <w:b/>
          <w:bCs/>
          <w:sz w:val="22"/>
          <w:szCs w:val="22"/>
        </w:rPr>
        <w:t xml:space="preserve">, </w:t>
      </w:r>
      <w:r w:rsidRPr="219AFDCF">
        <w:rPr>
          <w:rFonts w:ascii="Calibri" w:hAnsi="Calibri" w:cs="Calibri"/>
          <w:sz w:val="22"/>
          <w:szCs w:val="22"/>
        </w:rPr>
        <w:t>216; CHE 103, 103L</w:t>
      </w:r>
      <w:r w:rsidRPr="219AFDCF">
        <w:rPr>
          <w:rFonts w:ascii="Calibri" w:hAnsi="Calibri" w:cs="Calibri"/>
          <w:b/>
          <w:bCs/>
          <w:sz w:val="22"/>
          <w:szCs w:val="22"/>
        </w:rPr>
        <w:t xml:space="preserve">, </w:t>
      </w:r>
      <w:r w:rsidRPr="219AFDCF">
        <w:rPr>
          <w:rFonts w:ascii="Calibri" w:hAnsi="Calibri" w:cs="Calibri"/>
          <w:sz w:val="22"/>
          <w:szCs w:val="22"/>
        </w:rPr>
        <w:t>104, 104</w:t>
      </w:r>
      <w:r w:rsidR="009D6B38" w:rsidRPr="219AFDCF">
        <w:rPr>
          <w:rFonts w:ascii="Calibri" w:hAnsi="Calibri" w:cs="Calibri"/>
          <w:sz w:val="22"/>
          <w:szCs w:val="22"/>
        </w:rPr>
        <w:t>L; PSY</w:t>
      </w:r>
      <w:r w:rsidRPr="219AFDCF">
        <w:rPr>
          <w:rFonts w:ascii="Calibri" w:hAnsi="Calibri" w:cs="Calibri"/>
          <w:sz w:val="22"/>
          <w:szCs w:val="22"/>
        </w:rPr>
        <w:t xml:space="preserve"> 105, 214; SOC. 105; MAT</w:t>
      </w:r>
      <w:r w:rsidR="6FC330CA" w:rsidRPr="219AFDCF">
        <w:rPr>
          <w:rFonts w:ascii="Calibri" w:hAnsi="Calibri" w:cs="Calibri"/>
          <w:sz w:val="22"/>
          <w:szCs w:val="22"/>
        </w:rPr>
        <w:t xml:space="preserve"> </w:t>
      </w:r>
      <w:r w:rsidRPr="219AFDCF">
        <w:rPr>
          <w:rFonts w:ascii="Calibri" w:hAnsi="Calibri" w:cs="Calibri"/>
          <w:sz w:val="22"/>
          <w:szCs w:val="22"/>
        </w:rPr>
        <w:t>205; ENG 150; HCM 420; and any literature or advanced writing course at the 200 level or higher.</w:t>
      </w:r>
    </w:p>
    <w:p w14:paraId="4757195D" w14:textId="77777777" w:rsidR="008A0C0B" w:rsidRDefault="008A0C0B" w:rsidP="008A0C0B">
      <w:pPr>
        <w:ind w:left="360"/>
        <w:rPr>
          <w:rFonts w:ascii="Calibri" w:hAnsi="Calibri" w:cs="Calibri"/>
          <w:sz w:val="22"/>
          <w:szCs w:val="22"/>
        </w:rPr>
      </w:pPr>
    </w:p>
    <w:p w14:paraId="7374E5BD" w14:textId="62A33D93" w:rsidR="008A0C0B" w:rsidRDefault="00C77166" w:rsidP="008A0C0B">
      <w:pPr>
        <w:ind w:left="360"/>
        <w:rPr>
          <w:rFonts w:ascii="Calibri" w:hAnsi="Calibri" w:cs="Calibri"/>
          <w:b/>
          <w:sz w:val="22"/>
          <w:szCs w:val="22"/>
        </w:rPr>
      </w:pPr>
      <w:r>
        <w:rPr>
          <w:rFonts w:ascii="Calibri" w:hAnsi="Calibri" w:cs="Calibri"/>
          <w:b/>
          <w:sz w:val="22"/>
          <w:szCs w:val="22"/>
        </w:rPr>
        <w:t>P</w:t>
      </w:r>
      <w:r w:rsidR="008A0C0B">
        <w:rPr>
          <w:rFonts w:ascii="Calibri" w:hAnsi="Calibri" w:cs="Calibri"/>
          <w:b/>
          <w:sz w:val="22"/>
          <w:szCs w:val="22"/>
        </w:rPr>
        <w:t xml:space="preserve">NUR 103 – INTERPERSONAL COMMUNICATION (1) </w:t>
      </w:r>
    </w:p>
    <w:p w14:paraId="669E8582" w14:textId="77777777" w:rsidR="008A0C0B" w:rsidRDefault="008A0C0B" w:rsidP="008A0C0B">
      <w:pPr>
        <w:ind w:left="360"/>
        <w:rPr>
          <w:rFonts w:ascii="Calibri" w:hAnsi="Calibri" w:cs="Calibri"/>
          <w:b/>
          <w:color w:val="FF0000"/>
          <w:sz w:val="22"/>
          <w:szCs w:val="22"/>
        </w:rPr>
      </w:pPr>
    </w:p>
    <w:p w14:paraId="6A74C42F" w14:textId="77777777" w:rsidR="008A0C0B" w:rsidRDefault="008A0C0B" w:rsidP="008A0C0B">
      <w:pPr>
        <w:ind w:left="360"/>
        <w:rPr>
          <w:rFonts w:ascii="Calibri" w:hAnsi="Calibri" w:cs="Calibri"/>
          <w:sz w:val="22"/>
          <w:szCs w:val="22"/>
        </w:rPr>
      </w:pPr>
      <w:r>
        <w:rPr>
          <w:rFonts w:ascii="Calibri" w:hAnsi="Calibri" w:cs="Calibri"/>
          <w:sz w:val="22"/>
          <w:szCs w:val="22"/>
        </w:rPr>
        <w:t>No prerequisites (May be taken or repeated past the first year with permission of the instructor.)</w:t>
      </w:r>
    </w:p>
    <w:p w14:paraId="1C9737DC" w14:textId="77777777" w:rsidR="008A0C0B" w:rsidRDefault="008A0C0B" w:rsidP="008A0C0B">
      <w:pPr>
        <w:ind w:left="360"/>
        <w:rPr>
          <w:rFonts w:ascii="Calibri" w:hAnsi="Calibri" w:cs="Calibri"/>
          <w:sz w:val="22"/>
          <w:szCs w:val="22"/>
        </w:rPr>
      </w:pPr>
    </w:p>
    <w:p w14:paraId="7046C544" w14:textId="77777777" w:rsidR="008A0C0B" w:rsidRDefault="008A0C0B" w:rsidP="008A0C0B">
      <w:pPr>
        <w:ind w:left="360"/>
        <w:rPr>
          <w:rFonts w:ascii="Calibri" w:hAnsi="Calibri" w:cs="Calibri"/>
          <w:sz w:val="22"/>
          <w:szCs w:val="22"/>
        </w:rPr>
      </w:pPr>
      <w:bookmarkStart w:id="0" w:name="_Int_jIY6C5wz"/>
      <w:r w:rsidRPr="6F8B9F73">
        <w:rPr>
          <w:rFonts w:ascii="Calibri" w:hAnsi="Calibri" w:cs="Calibri"/>
          <w:sz w:val="22"/>
          <w:szCs w:val="22"/>
        </w:rPr>
        <w:t>This course introduces the student to basic interpersonal communication skills within the context of professional nursing.</w:t>
      </w:r>
      <w:bookmarkEnd w:id="0"/>
      <w:r w:rsidRPr="6F8B9F73">
        <w:rPr>
          <w:rFonts w:ascii="Calibri" w:hAnsi="Calibri" w:cs="Calibri"/>
          <w:sz w:val="22"/>
          <w:szCs w:val="22"/>
        </w:rPr>
        <w:t xml:space="preserve"> Emphasis is placed upon the processes of communicating with individuals and within groups. </w:t>
      </w:r>
    </w:p>
    <w:p w14:paraId="660AB371" w14:textId="77777777" w:rsidR="008A0C0B" w:rsidRDefault="008A0C0B" w:rsidP="008A0C0B">
      <w:pPr>
        <w:ind w:left="360"/>
        <w:rPr>
          <w:rFonts w:ascii="Calibri" w:hAnsi="Calibri" w:cs="Calibri"/>
          <w:sz w:val="22"/>
          <w:szCs w:val="22"/>
        </w:rPr>
      </w:pPr>
    </w:p>
    <w:p w14:paraId="4392EC10" w14:textId="2B7E2451" w:rsidR="008A0C0B" w:rsidRDefault="00C77166" w:rsidP="008A0C0B">
      <w:pPr>
        <w:ind w:left="360"/>
        <w:rPr>
          <w:rFonts w:ascii="Calibri" w:hAnsi="Calibri" w:cs="Calibri"/>
          <w:b/>
          <w:color w:val="FF0000"/>
          <w:sz w:val="22"/>
          <w:szCs w:val="22"/>
        </w:rPr>
      </w:pPr>
      <w:r>
        <w:rPr>
          <w:rFonts w:ascii="Calibri" w:hAnsi="Calibri" w:cs="Calibri"/>
          <w:b/>
          <w:sz w:val="22"/>
          <w:szCs w:val="22"/>
        </w:rPr>
        <w:t>P</w:t>
      </w:r>
      <w:r w:rsidR="008A0C0B">
        <w:rPr>
          <w:rFonts w:ascii="Calibri" w:hAnsi="Calibri" w:cs="Calibri"/>
          <w:b/>
          <w:sz w:val="22"/>
          <w:szCs w:val="22"/>
        </w:rPr>
        <w:t>NUR 104 – NURSING PROCESS (1)</w:t>
      </w:r>
      <w:r w:rsidR="008A0C0B">
        <w:rPr>
          <w:rFonts w:ascii="Calibri" w:hAnsi="Calibri" w:cs="Calibri"/>
          <w:b/>
          <w:color w:val="FF0000"/>
          <w:sz w:val="22"/>
          <w:szCs w:val="22"/>
        </w:rPr>
        <w:t xml:space="preserve"> </w:t>
      </w:r>
    </w:p>
    <w:p w14:paraId="7676FEDF" w14:textId="77777777" w:rsidR="008A0C0B" w:rsidRDefault="008A0C0B" w:rsidP="008A0C0B">
      <w:pPr>
        <w:ind w:left="360"/>
        <w:rPr>
          <w:rFonts w:ascii="Calibri" w:hAnsi="Calibri" w:cs="Calibri"/>
          <w:b/>
          <w:color w:val="FF0000"/>
          <w:sz w:val="22"/>
          <w:szCs w:val="22"/>
        </w:rPr>
      </w:pPr>
    </w:p>
    <w:p w14:paraId="4E1CA1C7" w14:textId="77777777" w:rsidR="008A0C0B" w:rsidRDefault="008A0C0B" w:rsidP="008A0C0B">
      <w:pPr>
        <w:ind w:left="360"/>
        <w:rPr>
          <w:rFonts w:ascii="Calibri" w:hAnsi="Calibri" w:cs="Calibri"/>
          <w:sz w:val="22"/>
          <w:szCs w:val="22"/>
        </w:rPr>
      </w:pPr>
      <w:r>
        <w:rPr>
          <w:rFonts w:ascii="Calibri" w:hAnsi="Calibri" w:cs="Calibri"/>
          <w:sz w:val="22"/>
          <w:szCs w:val="22"/>
        </w:rPr>
        <w:t>No prerequisites (May be taken or repeated past the first year with permission of the instructor.)</w:t>
      </w:r>
    </w:p>
    <w:p w14:paraId="3B77375E" w14:textId="77777777" w:rsidR="008A0C0B" w:rsidRDefault="008A0C0B" w:rsidP="008A0C0B">
      <w:pPr>
        <w:rPr>
          <w:rFonts w:ascii="Calibri" w:hAnsi="Calibri" w:cs="Calibri"/>
          <w:sz w:val="22"/>
          <w:szCs w:val="22"/>
        </w:rPr>
      </w:pPr>
    </w:p>
    <w:p w14:paraId="6793F673" w14:textId="77777777" w:rsidR="008A0C0B" w:rsidRDefault="008A0C0B" w:rsidP="008A0C0B">
      <w:pPr>
        <w:ind w:left="360"/>
        <w:rPr>
          <w:rFonts w:ascii="Calibri" w:hAnsi="Calibri" w:cs="Calibri"/>
          <w:sz w:val="22"/>
          <w:szCs w:val="22"/>
        </w:rPr>
      </w:pPr>
      <w:r>
        <w:rPr>
          <w:rFonts w:ascii="Calibri" w:hAnsi="Calibri" w:cs="Calibri"/>
          <w:sz w:val="22"/>
          <w:szCs w:val="22"/>
        </w:rPr>
        <w:t xml:space="preserve">This course uses the foundation of critical thinking to introduce the student to the systematic steps of the nursing process. The nursing process is applied to nursing practice as students write nursing care plans based upon simulated clinical scenarios. </w:t>
      </w:r>
    </w:p>
    <w:p w14:paraId="326289CC" w14:textId="77777777" w:rsidR="008A0C0B" w:rsidRDefault="008A0C0B" w:rsidP="008A0C0B">
      <w:pPr>
        <w:rPr>
          <w:rFonts w:ascii="Calibri" w:hAnsi="Calibri" w:cs="Calibri"/>
          <w:sz w:val="22"/>
          <w:szCs w:val="22"/>
        </w:rPr>
      </w:pPr>
    </w:p>
    <w:p w14:paraId="094D1FCB" w14:textId="77777777" w:rsidR="008A0C0B" w:rsidRDefault="008A0C0B" w:rsidP="008A0C0B">
      <w:pPr>
        <w:ind w:left="360"/>
        <w:rPr>
          <w:rFonts w:ascii="Calibri" w:hAnsi="Calibri" w:cs="Calibri"/>
          <w:b/>
          <w:color w:val="FF0000"/>
          <w:sz w:val="22"/>
          <w:szCs w:val="22"/>
        </w:rPr>
      </w:pPr>
      <w:r>
        <w:rPr>
          <w:rFonts w:ascii="Calibri" w:hAnsi="Calibri" w:cs="Calibri"/>
          <w:b/>
          <w:sz w:val="22"/>
          <w:szCs w:val="22"/>
        </w:rPr>
        <w:t xml:space="preserve">NUR 203 – THEORIES/CONCEPTS (1) </w:t>
      </w:r>
    </w:p>
    <w:p w14:paraId="6EC96990" w14:textId="77777777" w:rsidR="008A0C0B" w:rsidRDefault="008A0C0B" w:rsidP="008A0C0B">
      <w:pPr>
        <w:ind w:left="360"/>
        <w:rPr>
          <w:rFonts w:ascii="Calibri" w:hAnsi="Calibri" w:cs="Calibri"/>
          <w:sz w:val="22"/>
          <w:szCs w:val="22"/>
        </w:rPr>
      </w:pPr>
    </w:p>
    <w:p w14:paraId="3FE3A9B5" w14:textId="77777777" w:rsidR="008A0C0B" w:rsidRDefault="008A0C0B" w:rsidP="008A0C0B">
      <w:pPr>
        <w:ind w:left="360"/>
        <w:rPr>
          <w:rFonts w:ascii="Calibri" w:hAnsi="Calibri" w:cs="Calibri"/>
          <w:sz w:val="22"/>
          <w:szCs w:val="22"/>
        </w:rPr>
      </w:pPr>
      <w:r>
        <w:rPr>
          <w:rFonts w:ascii="Calibri" w:hAnsi="Calibri" w:cs="Calibri"/>
          <w:sz w:val="22"/>
          <w:szCs w:val="22"/>
        </w:rPr>
        <w:t xml:space="preserve">PREREQUISITES: PSY 105, SOC 105 </w:t>
      </w:r>
    </w:p>
    <w:p w14:paraId="1BF249EA" w14:textId="77777777" w:rsidR="008A0C0B" w:rsidRDefault="008A0C0B" w:rsidP="008A0C0B">
      <w:pPr>
        <w:ind w:left="360"/>
        <w:rPr>
          <w:rFonts w:ascii="Calibri" w:hAnsi="Calibri" w:cs="Calibri"/>
          <w:sz w:val="22"/>
          <w:szCs w:val="22"/>
        </w:rPr>
      </w:pPr>
      <w:r>
        <w:rPr>
          <w:rFonts w:ascii="Calibri" w:hAnsi="Calibri" w:cs="Calibri"/>
          <w:sz w:val="22"/>
          <w:szCs w:val="22"/>
        </w:rPr>
        <w:t>PRE or COREQUISITES: NUR 104 or permission of instructor</w:t>
      </w:r>
    </w:p>
    <w:p w14:paraId="390A6296" w14:textId="77777777" w:rsidR="008A0C0B" w:rsidRDefault="008A0C0B" w:rsidP="008A0C0B">
      <w:pPr>
        <w:ind w:left="360"/>
        <w:rPr>
          <w:rFonts w:ascii="Calibri" w:hAnsi="Calibri" w:cs="Calibri"/>
          <w:sz w:val="22"/>
          <w:szCs w:val="22"/>
        </w:rPr>
      </w:pPr>
    </w:p>
    <w:p w14:paraId="5B11B1C8" w14:textId="66552022" w:rsidR="00EB2750" w:rsidRPr="00990172" w:rsidRDefault="008A0C0B" w:rsidP="00990172">
      <w:pPr>
        <w:ind w:left="360"/>
        <w:rPr>
          <w:rFonts w:ascii="Calibri" w:hAnsi="Calibri" w:cs="Calibri"/>
          <w:sz w:val="22"/>
          <w:szCs w:val="22"/>
        </w:rPr>
      </w:pPr>
      <w:r w:rsidRPr="6F8B9F73">
        <w:rPr>
          <w:rFonts w:ascii="Calibri" w:hAnsi="Calibri" w:cs="Calibri"/>
          <w:sz w:val="22"/>
          <w:szCs w:val="22"/>
        </w:rPr>
        <w:t xml:space="preserve">In this course, major theories and concepts derived from nursing and related disciplines provide a basis for the study of nursing practice. </w:t>
      </w:r>
      <w:bookmarkStart w:id="1" w:name="_Int_4ZBIrE4r"/>
      <w:r w:rsidRPr="6F8B9F73">
        <w:rPr>
          <w:rFonts w:ascii="Calibri" w:hAnsi="Calibri" w:cs="Calibri"/>
          <w:sz w:val="22"/>
          <w:szCs w:val="22"/>
        </w:rPr>
        <w:t>Students will explore the historical evolution of nursing and related theories utilized in the application of the nursing process.</w:t>
      </w:r>
      <w:bookmarkEnd w:id="1"/>
    </w:p>
    <w:p w14:paraId="740F20F2" w14:textId="77777777" w:rsidR="00EB2750" w:rsidRDefault="00EB2750" w:rsidP="008A0C0B">
      <w:pPr>
        <w:rPr>
          <w:rFonts w:ascii="Calibri" w:hAnsi="Calibri" w:cs="Calibri"/>
        </w:rPr>
      </w:pPr>
    </w:p>
    <w:p w14:paraId="2EDA7EF3" w14:textId="77777777" w:rsidR="008A0C0B" w:rsidRDefault="008A0C0B" w:rsidP="008A0C0B">
      <w:pPr>
        <w:ind w:left="360"/>
        <w:rPr>
          <w:rFonts w:ascii="Calibri" w:hAnsi="Calibri" w:cs="Calibri"/>
          <w:b/>
          <w:sz w:val="22"/>
          <w:szCs w:val="22"/>
        </w:rPr>
      </w:pPr>
      <w:r>
        <w:rPr>
          <w:rFonts w:ascii="Calibri" w:hAnsi="Calibri" w:cs="Calibri"/>
          <w:b/>
          <w:sz w:val="22"/>
          <w:szCs w:val="22"/>
        </w:rPr>
        <w:t xml:space="preserve">NUR 204 AND 204L HEALTH ASSESSMENT (2) </w:t>
      </w:r>
    </w:p>
    <w:p w14:paraId="0F45058D" w14:textId="77777777" w:rsidR="008A0C0B" w:rsidRDefault="008A0C0B" w:rsidP="008A0C0B">
      <w:pPr>
        <w:ind w:left="360"/>
        <w:rPr>
          <w:rFonts w:ascii="Calibri" w:hAnsi="Calibri" w:cs="Calibri"/>
          <w:sz w:val="22"/>
          <w:szCs w:val="22"/>
        </w:rPr>
      </w:pPr>
    </w:p>
    <w:p w14:paraId="271C691A" w14:textId="425CA989" w:rsidR="008A0C0B" w:rsidRDefault="008A0C0B" w:rsidP="0040642E">
      <w:pPr>
        <w:ind w:left="360"/>
        <w:rPr>
          <w:rFonts w:ascii="Calibri" w:hAnsi="Calibri" w:cs="Calibri"/>
          <w:sz w:val="22"/>
          <w:szCs w:val="22"/>
        </w:rPr>
      </w:pPr>
      <w:r>
        <w:rPr>
          <w:rFonts w:ascii="Calibri" w:hAnsi="Calibri" w:cs="Calibri"/>
          <w:sz w:val="22"/>
          <w:szCs w:val="22"/>
        </w:rPr>
        <w:t>PREREQUISITES: BIO 211, 211L</w:t>
      </w:r>
      <w:r>
        <w:rPr>
          <w:rFonts w:ascii="Calibri" w:hAnsi="Calibri" w:cs="Calibri"/>
          <w:b/>
          <w:sz w:val="22"/>
          <w:szCs w:val="22"/>
        </w:rPr>
        <w:t xml:space="preserve">, </w:t>
      </w:r>
      <w:r>
        <w:rPr>
          <w:rFonts w:ascii="Calibri" w:hAnsi="Calibri" w:cs="Calibri"/>
          <w:sz w:val="22"/>
          <w:szCs w:val="22"/>
        </w:rPr>
        <w:t>212, 212L, 216, 216L;</w:t>
      </w:r>
      <w:r>
        <w:rPr>
          <w:rFonts w:ascii="Calibri" w:hAnsi="Calibri" w:cs="Calibri"/>
          <w:b/>
          <w:sz w:val="22"/>
          <w:szCs w:val="22"/>
        </w:rPr>
        <w:t xml:space="preserve"> </w:t>
      </w:r>
      <w:r>
        <w:rPr>
          <w:rFonts w:ascii="Calibri" w:hAnsi="Calibri" w:cs="Calibri"/>
          <w:sz w:val="22"/>
          <w:szCs w:val="22"/>
        </w:rPr>
        <w:t>CHE 103</w:t>
      </w:r>
      <w:r>
        <w:rPr>
          <w:rFonts w:ascii="Calibri" w:hAnsi="Calibri" w:cs="Calibri"/>
          <w:b/>
          <w:sz w:val="22"/>
          <w:szCs w:val="22"/>
        </w:rPr>
        <w:t xml:space="preserve">, </w:t>
      </w:r>
      <w:r>
        <w:rPr>
          <w:rFonts w:ascii="Calibri" w:hAnsi="Calibri" w:cs="Calibri"/>
          <w:sz w:val="22"/>
          <w:szCs w:val="22"/>
        </w:rPr>
        <w:t>103L</w:t>
      </w:r>
      <w:r>
        <w:rPr>
          <w:rFonts w:ascii="Calibri" w:hAnsi="Calibri" w:cs="Calibri"/>
          <w:b/>
          <w:sz w:val="22"/>
          <w:szCs w:val="22"/>
        </w:rPr>
        <w:t xml:space="preserve">, </w:t>
      </w:r>
      <w:r>
        <w:rPr>
          <w:rFonts w:ascii="Calibri" w:hAnsi="Calibri" w:cs="Calibri"/>
          <w:sz w:val="22"/>
          <w:szCs w:val="22"/>
        </w:rPr>
        <w:t>104, 104L</w:t>
      </w:r>
      <w:r>
        <w:rPr>
          <w:rFonts w:ascii="Calibri" w:hAnsi="Calibri" w:cs="Calibri"/>
          <w:b/>
          <w:sz w:val="22"/>
          <w:szCs w:val="22"/>
        </w:rPr>
        <w:t xml:space="preserve">; </w:t>
      </w:r>
      <w:r>
        <w:rPr>
          <w:rFonts w:ascii="Calibri" w:hAnsi="Calibri" w:cs="Calibri"/>
          <w:sz w:val="22"/>
          <w:szCs w:val="22"/>
        </w:rPr>
        <w:t>PSY105, SOC 105 or permission</w:t>
      </w:r>
      <w:r w:rsidR="0040642E">
        <w:rPr>
          <w:rFonts w:ascii="Calibri" w:hAnsi="Calibri" w:cs="Calibri"/>
          <w:sz w:val="22"/>
          <w:szCs w:val="22"/>
        </w:rPr>
        <w:t xml:space="preserve"> </w:t>
      </w:r>
      <w:r>
        <w:rPr>
          <w:rFonts w:ascii="Calibri" w:hAnsi="Calibri" w:cs="Calibri"/>
          <w:sz w:val="22"/>
          <w:szCs w:val="22"/>
        </w:rPr>
        <w:t>of instructor</w:t>
      </w:r>
    </w:p>
    <w:p w14:paraId="07F8C1D2" w14:textId="03157437" w:rsidR="008A0C0B" w:rsidRDefault="008A0C0B" w:rsidP="008A0C0B">
      <w:pPr>
        <w:ind w:left="360"/>
        <w:rPr>
          <w:rFonts w:ascii="Calibri" w:hAnsi="Calibri" w:cs="Calibri"/>
          <w:sz w:val="22"/>
          <w:szCs w:val="22"/>
        </w:rPr>
      </w:pPr>
      <w:r>
        <w:rPr>
          <w:rFonts w:ascii="Calibri" w:hAnsi="Calibri" w:cs="Calibri"/>
          <w:sz w:val="22"/>
          <w:szCs w:val="22"/>
        </w:rPr>
        <w:t>PRE or COREQUISITES: NUR 104, 203, 210; PSY 214, BIO 216, or permission of instructor</w:t>
      </w:r>
    </w:p>
    <w:p w14:paraId="6D3051AE" w14:textId="77777777" w:rsidR="008A0C0B" w:rsidRDefault="008A0C0B" w:rsidP="008A0C0B">
      <w:pPr>
        <w:rPr>
          <w:rFonts w:ascii="Calibri" w:hAnsi="Calibri" w:cs="Calibri"/>
          <w:sz w:val="22"/>
          <w:szCs w:val="22"/>
        </w:rPr>
      </w:pPr>
    </w:p>
    <w:p w14:paraId="39D81DD7" w14:textId="3780D4B9" w:rsidR="009D6B38" w:rsidRPr="003B1CFB" w:rsidRDefault="008A0C0B" w:rsidP="003B1CFB">
      <w:pPr>
        <w:ind w:left="360"/>
        <w:rPr>
          <w:rFonts w:ascii="Calibri" w:hAnsi="Calibri" w:cs="Calibri"/>
          <w:sz w:val="22"/>
          <w:szCs w:val="22"/>
        </w:rPr>
      </w:pPr>
      <w:r>
        <w:rPr>
          <w:rFonts w:ascii="Calibri" w:hAnsi="Calibri" w:cs="Calibri"/>
          <w:sz w:val="22"/>
          <w:szCs w:val="22"/>
        </w:rPr>
        <w:t>The course focuses on holistic health assessment throughout the lifespan. Students will have opportunities to practice taking health histories and performing physical examinations in the nursing lab.</w:t>
      </w:r>
    </w:p>
    <w:p w14:paraId="6B8E04D7" w14:textId="77777777" w:rsidR="0040642E" w:rsidRDefault="0040642E" w:rsidP="008A0C0B">
      <w:pPr>
        <w:ind w:firstLine="360"/>
        <w:rPr>
          <w:rFonts w:ascii="Calibri" w:hAnsi="Calibri" w:cs="Calibri"/>
          <w:b/>
          <w:sz w:val="22"/>
          <w:szCs w:val="22"/>
        </w:rPr>
      </w:pPr>
    </w:p>
    <w:p w14:paraId="08A62549" w14:textId="77777777" w:rsidR="00A82729" w:rsidRDefault="00A82729" w:rsidP="008A0C0B">
      <w:pPr>
        <w:ind w:firstLine="360"/>
        <w:rPr>
          <w:rFonts w:ascii="Calibri" w:hAnsi="Calibri" w:cs="Calibri"/>
          <w:b/>
          <w:sz w:val="22"/>
          <w:szCs w:val="22"/>
        </w:rPr>
      </w:pPr>
    </w:p>
    <w:p w14:paraId="62FFEF80" w14:textId="00DCE415" w:rsidR="008A0C0B" w:rsidRDefault="008A0C0B" w:rsidP="008A0C0B">
      <w:pPr>
        <w:ind w:firstLine="360"/>
        <w:rPr>
          <w:rFonts w:ascii="Calibri" w:hAnsi="Calibri" w:cs="Calibri"/>
          <w:b/>
          <w:sz w:val="22"/>
          <w:szCs w:val="22"/>
        </w:rPr>
      </w:pPr>
      <w:r>
        <w:rPr>
          <w:rFonts w:ascii="Calibri" w:hAnsi="Calibri" w:cs="Calibri"/>
          <w:b/>
          <w:sz w:val="22"/>
          <w:szCs w:val="22"/>
        </w:rPr>
        <w:t>NUR 205 – NURSING SKILLS LAB I (1)</w:t>
      </w:r>
      <w:r>
        <w:rPr>
          <w:rFonts w:ascii="Calibri" w:hAnsi="Calibri" w:cs="Calibri"/>
          <w:b/>
          <w:color w:val="FF0000"/>
          <w:sz w:val="22"/>
          <w:szCs w:val="22"/>
        </w:rPr>
        <w:t xml:space="preserve"> </w:t>
      </w:r>
    </w:p>
    <w:p w14:paraId="0F93F963" w14:textId="77777777" w:rsidR="008A0C0B" w:rsidRDefault="008A0C0B" w:rsidP="008A0C0B">
      <w:pPr>
        <w:ind w:left="360"/>
        <w:rPr>
          <w:rFonts w:ascii="Calibri" w:hAnsi="Calibri" w:cs="Calibri"/>
          <w:sz w:val="22"/>
          <w:szCs w:val="22"/>
        </w:rPr>
      </w:pPr>
    </w:p>
    <w:p w14:paraId="3AD3166B" w14:textId="77777777" w:rsidR="008A0C0B" w:rsidRDefault="008A0C0B" w:rsidP="008A0C0B">
      <w:pPr>
        <w:ind w:left="360"/>
        <w:rPr>
          <w:rFonts w:ascii="Calibri" w:hAnsi="Calibri" w:cs="Calibri"/>
          <w:sz w:val="22"/>
          <w:szCs w:val="22"/>
        </w:rPr>
      </w:pPr>
      <w:r>
        <w:rPr>
          <w:rFonts w:ascii="Calibri" w:hAnsi="Calibri" w:cs="Calibri"/>
          <w:sz w:val="22"/>
          <w:szCs w:val="22"/>
        </w:rPr>
        <w:t>PREREQISITES: BIO 211, 211L</w:t>
      </w:r>
      <w:r>
        <w:rPr>
          <w:rFonts w:ascii="Calibri" w:hAnsi="Calibri" w:cs="Calibri"/>
          <w:b/>
          <w:sz w:val="22"/>
          <w:szCs w:val="22"/>
        </w:rPr>
        <w:t xml:space="preserve">, </w:t>
      </w:r>
      <w:r>
        <w:rPr>
          <w:rFonts w:ascii="Calibri" w:hAnsi="Calibri" w:cs="Calibri"/>
          <w:sz w:val="22"/>
          <w:szCs w:val="22"/>
        </w:rPr>
        <w:t>212, 212L; CHE 103, 103L 104, 104L</w:t>
      </w:r>
      <w:r>
        <w:rPr>
          <w:rFonts w:ascii="Calibri" w:hAnsi="Calibri" w:cs="Calibri"/>
          <w:b/>
          <w:sz w:val="22"/>
          <w:szCs w:val="22"/>
        </w:rPr>
        <w:t>;</w:t>
      </w:r>
      <w:r>
        <w:rPr>
          <w:rFonts w:ascii="Calibri" w:hAnsi="Calibri" w:cs="Calibri"/>
          <w:sz w:val="22"/>
          <w:szCs w:val="22"/>
        </w:rPr>
        <w:t xml:space="preserve"> PSY 105, SOC 105 or permission of instructor</w:t>
      </w:r>
    </w:p>
    <w:p w14:paraId="4F0FDD56" w14:textId="77777777" w:rsidR="008A0C0B" w:rsidRDefault="008A0C0B" w:rsidP="008A0C0B">
      <w:pPr>
        <w:ind w:left="360"/>
        <w:rPr>
          <w:rFonts w:ascii="Calibri" w:hAnsi="Calibri" w:cs="Calibri"/>
          <w:sz w:val="22"/>
          <w:szCs w:val="22"/>
        </w:rPr>
      </w:pPr>
      <w:r>
        <w:rPr>
          <w:rFonts w:ascii="Calibri" w:hAnsi="Calibri" w:cs="Calibri"/>
          <w:sz w:val="22"/>
          <w:szCs w:val="22"/>
        </w:rPr>
        <w:t>PRE or COREQUISITES: NUR 104, BIO 216,</w:t>
      </w:r>
      <w:r>
        <w:rPr>
          <w:rFonts w:ascii="Calibri" w:hAnsi="Calibri" w:cs="Calibri"/>
          <w:b/>
          <w:sz w:val="22"/>
          <w:szCs w:val="22"/>
        </w:rPr>
        <w:t xml:space="preserve"> </w:t>
      </w:r>
      <w:r>
        <w:rPr>
          <w:rFonts w:ascii="Calibri" w:hAnsi="Calibri" w:cs="Calibri"/>
          <w:sz w:val="22"/>
          <w:szCs w:val="22"/>
        </w:rPr>
        <w:t>NUR 204, 204L, or permission of instructor</w:t>
      </w:r>
    </w:p>
    <w:p w14:paraId="2EAB1D9C" w14:textId="77777777" w:rsidR="008A0C0B" w:rsidRDefault="008A0C0B" w:rsidP="008A0C0B">
      <w:pPr>
        <w:rPr>
          <w:rFonts w:ascii="Calibri" w:hAnsi="Calibri" w:cs="Calibri"/>
          <w:b/>
          <w:sz w:val="22"/>
          <w:szCs w:val="22"/>
        </w:rPr>
      </w:pPr>
    </w:p>
    <w:p w14:paraId="6FD1C2A6" w14:textId="7E2D272E" w:rsidR="008A0C0B" w:rsidRPr="008A0C0B" w:rsidRDefault="008A0C0B" w:rsidP="008A0C0B">
      <w:pPr>
        <w:ind w:left="360"/>
        <w:rPr>
          <w:rFonts w:ascii="Calibri" w:hAnsi="Calibri" w:cs="Calibri"/>
          <w:sz w:val="22"/>
          <w:szCs w:val="22"/>
        </w:rPr>
      </w:pPr>
      <w:r>
        <w:rPr>
          <w:rFonts w:ascii="Calibri" w:hAnsi="Calibri" w:cs="Calibri"/>
          <w:sz w:val="22"/>
          <w:szCs w:val="22"/>
        </w:rPr>
        <w:t xml:space="preserve">Progressing from the simple to the complex, this course introduces the student to the concepts, processes, and skills essential to safe nursing practice. The student is given opportunities to develop and achieve competence in basic nursing skills through lecture, discussion, audiovisual aids, demonstration, and practice. </w:t>
      </w:r>
    </w:p>
    <w:p w14:paraId="5D255CD4" w14:textId="77777777" w:rsidR="008A0C0B" w:rsidRDefault="008A0C0B" w:rsidP="008A0C0B">
      <w:pPr>
        <w:ind w:left="360"/>
        <w:rPr>
          <w:rFonts w:ascii="Calibri" w:hAnsi="Calibri" w:cs="Calibri"/>
          <w:b/>
          <w:sz w:val="22"/>
          <w:szCs w:val="22"/>
        </w:rPr>
      </w:pPr>
    </w:p>
    <w:p w14:paraId="7D671B09" w14:textId="77777777" w:rsidR="008A0C0B" w:rsidRDefault="008A0C0B" w:rsidP="008A0C0B">
      <w:pPr>
        <w:ind w:left="360"/>
        <w:rPr>
          <w:rFonts w:ascii="Calibri" w:hAnsi="Calibri" w:cs="Calibri"/>
          <w:b/>
          <w:sz w:val="22"/>
          <w:szCs w:val="22"/>
        </w:rPr>
      </w:pPr>
      <w:r>
        <w:rPr>
          <w:rFonts w:ascii="Calibri" w:hAnsi="Calibri" w:cs="Calibri"/>
          <w:b/>
          <w:sz w:val="22"/>
          <w:szCs w:val="22"/>
        </w:rPr>
        <w:t xml:space="preserve">NUR 206 – GERONTOLOGICAL NURSING (2) </w:t>
      </w:r>
    </w:p>
    <w:p w14:paraId="7785294B" w14:textId="77777777" w:rsidR="008A0C0B" w:rsidRDefault="008A0C0B" w:rsidP="008A0C0B">
      <w:pPr>
        <w:ind w:left="360"/>
        <w:rPr>
          <w:rFonts w:ascii="Calibri" w:hAnsi="Calibri" w:cs="Calibri"/>
          <w:sz w:val="22"/>
          <w:szCs w:val="22"/>
        </w:rPr>
      </w:pPr>
      <w:r>
        <w:rPr>
          <w:rFonts w:ascii="Calibri" w:hAnsi="Calibri" w:cs="Calibri"/>
          <w:sz w:val="22"/>
          <w:szCs w:val="22"/>
        </w:rPr>
        <w:t>(One two-hour class and six hours of clinical per week for 7 ½ weeks)</w:t>
      </w:r>
    </w:p>
    <w:p w14:paraId="4A8E1A5B" w14:textId="77777777" w:rsidR="008A0C0B" w:rsidRDefault="008A0C0B" w:rsidP="008A0C0B">
      <w:pPr>
        <w:ind w:left="360"/>
        <w:rPr>
          <w:rFonts w:ascii="Calibri" w:hAnsi="Calibri" w:cs="Calibri"/>
          <w:sz w:val="22"/>
          <w:szCs w:val="22"/>
        </w:rPr>
      </w:pPr>
    </w:p>
    <w:p w14:paraId="4895F57E" w14:textId="77777777" w:rsidR="008A0C0B" w:rsidRDefault="008A0C0B" w:rsidP="008A0C0B">
      <w:pPr>
        <w:ind w:left="360"/>
        <w:rPr>
          <w:rFonts w:ascii="Calibri" w:hAnsi="Calibri" w:cs="Calibri"/>
          <w:sz w:val="22"/>
          <w:szCs w:val="22"/>
        </w:rPr>
      </w:pPr>
      <w:r>
        <w:rPr>
          <w:rFonts w:ascii="Calibri" w:hAnsi="Calibri" w:cs="Calibri"/>
          <w:sz w:val="22"/>
          <w:szCs w:val="22"/>
        </w:rPr>
        <w:t>PREREQUISITES: NUR 104, 203, 204, 204L,</w:t>
      </w:r>
      <w:r>
        <w:rPr>
          <w:rFonts w:ascii="Calibri" w:hAnsi="Calibri" w:cs="Calibri"/>
          <w:b/>
          <w:sz w:val="22"/>
          <w:szCs w:val="22"/>
        </w:rPr>
        <w:t xml:space="preserve"> </w:t>
      </w:r>
      <w:r>
        <w:rPr>
          <w:rFonts w:ascii="Calibri" w:hAnsi="Calibri" w:cs="Calibri"/>
          <w:sz w:val="22"/>
          <w:szCs w:val="22"/>
        </w:rPr>
        <w:t>205, 210; BIO 211, 211L,</w:t>
      </w:r>
      <w:r>
        <w:rPr>
          <w:rFonts w:ascii="Calibri" w:hAnsi="Calibri" w:cs="Calibri"/>
          <w:b/>
          <w:sz w:val="22"/>
          <w:szCs w:val="22"/>
        </w:rPr>
        <w:t xml:space="preserve"> </w:t>
      </w:r>
      <w:r>
        <w:rPr>
          <w:rFonts w:ascii="Calibri" w:hAnsi="Calibri" w:cs="Calibri"/>
          <w:sz w:val="22"/>
          <w:szCs w:val="22"/>
        </w:rPr>
        <w:t>212, 212L, 216,</w:t>
      </w:r>
      <w:r>
        <w:rPr>
          <w:rFonts w:ascii="Calibri" w:hAnsi="Calibri" w:cs="Calibri"/>
          <w:b/>
          <w:sz w:val="22"/>
          <w:szCs w:val="22"/>
        </w:rPr>
        <w:t xml:space="preserve"> </w:t>
      </w:r>
      <w:r>
        <w:rPr>
          <w:rFonts w:ascii="Calibri" w:hAnsi="Calibri" w:cs="Calibri"/>
          <w:sz w:val="22"/>
          <w:szCs w:val="22"/>
        </w:rPr>
        <w:t>216L;</w:t>
      </w:r>
      <w:r>
        <w:rPr>
          <w:rFonts w:ascii="Calibri" w:hAnsi="Calibri" w:cs="Calibri"/>
          <w:b/>
          <w:sz w:val="22"/>
          <w:szCs w:val="22"/>
        </w:rPr>
        <w:t xml:space="preserve"> </w:t>
      </w:r>
      <w:r>
        <w:rPr>
          <w:rFonts w:ascii="Calibri" w:hAnsi="Calibri" w:cs="Calibri"/>
          <w:sz w:val="22"/>
          <w:szCs w:val="22"/>
        </w:rPr>
        <w:t>CHE 103,</w:t>
      </w:r>
      <w:r>
        <w:rPr>
          <w:rFonts w:ascii="Calibri" w:hAnsi="Calibri" w:cs="Calibri"/>
          <w:b/>
          <w:sz w:val="22"/>
          <w:szCs w:val="22"/>
        </w:rPr>
        <w:t xml:space="preserve"> </w:t>
      </w:r>
      <w:r>
        <w:rPr>
          <w:rFonts w:ascii="Calibri" w:hAnsi="Calibri" w:cs="Calibri"/>
          <w:sz w:val="22"/>
          <w:szCs w:val="22"/>
        </w:rPr>
        <w:t>103L, 104, 104L; SOC 105, PSY 105, 214, or permission of instructor</w:t>
      </w:r>
    </w:p>
    <w:p w14:paraId="3BF7B3D9" w14:textId="355E57D8" w:rsidR="008A0C0B" w:rsidRDefault="008A0C0B" w:rsidP="008A0C0B">
      <w:pPr>
        <w:ind w:left="360"/>
        <w:rPr>
          <w:rFonts w:ascii="Calibri" w:hAnsi="Calibri" w:cs="Calibri"/>
          <w:sz w:val="22"/>
          <w:szCs w:val="22"/>
        </w:rPr>
      </w:pPr>
      <w:r w:rsidRPr="6F8B9F73">
        <w:rPr>
          <w:rFonts w:ascii="Calibri" w:hAnsi="Calibri" w:cs="Calibri"/>
          <w:sz w:val="22"/>
          <w:szCs w:val="22"/>
        </w:rPr>
        <w:t>PRE or COREQUISITES: NUR 103,</w:t>
      </w:r>
      <w:r w:rsidRPr="6F8B9F73">
        <w:rPr>
          <w:rFonts w:ascii="Calibri" w:hAnsi="Calibri" w:cs="Calibri"/>
          <w:b/>
          <w:bCs/>
          <w:sz w:val="22"/>
          <w:szCs w:val="22"/>
        </w:rPr>
        <w:t xml:space="preserve"> </w:t>
      </w:r>
      <w:r w:rsidRPr="6F8B9F73">
        <w:rPr>
          <w:rFonts w:ascii="Calibri" w:hAnsi="Calibri" w:cs="Calibri"/>
          <w:sz w:val="22"/>
          <w:szCs w:val="22"/>
        </w:rPr>
        <w:t>208</w:t>
      </w:r>
      <w:r w:rsidR="4AF72818" w:rsidRPr="6F8B9F73">
        <w:rPr>
          <w:rFonts w:ascii="Calibri" w:hAnsi="Calibri" w:cs="Calibri"/>
          <w:sz w:val="22"/>
          <w:szCs w:val="22"/>
        </w:rPr>
        <w:t xml:space="preserve">, </w:t>
      </w:r>
      <w:r w:rsidR="477E88F5" w:rsidRPr="6F8B9F73">
        <w:rPr>
          <w:rFonts w:ascii="Calibri" w:hAnsi="Calibri" w:cs="Calibri"/>
          <w:sz w:val="22"/>
          <w:szCs w:val="22"/>
        </w:rPr>
        <w:t>211</w:t>
      </w:r>
    </w:p>
    <w:p w14:paraId="28BB53D7" w14:textId="77777777" w:rsidR="008A0C0B" w:rsidRDefault="008A0C0B" w:rsidP="008A0C0B">
      <w:pPr>
        <w:rPr>
          <w:rFonts w:ascii="Calibri" w:hAnsi="Calibri" w:cs="Calibri"/>
          <w:b/>
          <w:sz w:val="22"/>
          <w:szCs w:val="22"/>
        </w:rPr>
      </w:pPr>
    </w:p>
    <w:p w14:paraId="358C27F0" w14:textId="77777777" w:rsidR="008A0C0B" w:rsidRDefault="008A0C0B" w:rsidP="008A0C0B">
      <w:pPr>
        <w:ind w:left="360"/>
        <w:rPr>
          <w:rFonts w:ascii="Calibri" w:hAnsi="Calibri" w:cs="Calibri"/>
          <w:sz w:val="22"/>
          <w:szCs w:val="22"/>
        </w:rPr>
      </w:pPr>
      <w:r>
        <w:rPr>
          <w:rFonts w:ascii="Calibri" w:hAnsi="Calibri" w:cs="Calibri"/>
          <w:sz w:val="22"/>
          <w:szCs w:val="22"/>
        </w:rPr>
        <w:t xml:space="preserve">Gerontological nursing explores age related changes, cultural responses to aging, common health problems, psychosocial issues, theories, and standards of practice in health care for older adults. Students utilize the nursing process to care for older adults. Theory and clinical components are included. </w:t>
      </w:r>
    </w:p>
    <w:p w14:paraId="5CE4EAF1" w14:textId="77777777" w:rsidR="008A0C0B" w:rsidRDefault="008A0C0B" w:rsidP="008A0C0B">
      <w:pPr>
        <w:rPr>
          <w:rFonts w:ascii="Calibri" w:hAnsi="Calibri" w:cs="Calibri"/>
        </w:rPr>
      </w:pPr>
    </w:p>
    <w:p w14:paraId="551607B3" w14:textId="77777777" w:rsidR="008A0C0B" w:rsidRDefault="008A0C0B" w:rsidP="008A0C0B">
      <w:pPr>
        <w:ind w:left="360"/>
        <w:rPr>
          <w:rFonts w:ascii="Calibri" w:hAnsi="Calibri" w:cs="Calibri"/>
          <w:b/>
          <w:sz w:val="22"/>
          <w:szCs w:val="22"/>
        </w:rPr>
      </w:pPr>
      <w:r>
        <w:rPr>
          <w:rFonts w:ascii="Calibri" w:hAnsi="Calibri" w:cs="Calibri"/>
          <w:b/>
          <w:sz w:val="22"/>
          <w:szCs w:val="22"/>
        </w:rPr>
        <w:t>NUR 207 – PARENT-CHILD NURSING (3)</w:t>
      </w:r>
      <w:r>
        <w:rPr>
          <w:rFonts w:ascii="Calibri" w:hAnsi="Calibri" w:cs="Calibri"/>
          <w:b/>
          <w:color w:val="FF0000"/>
          <w:sz w:val="22"/>
          <w:szCs w:val="22"/>
        </w:rPr>
        <w:t xml:space="preserve"> </w:t>
      </w:r>
    </w:p>
    <w:p w14:paraId="49324A4C" w14:textId="77777777" w:rsidR="008A0C0B" w:rsidRDefault="008A0C0B" w:rsidP="008A0C0B">
      <w:pPr>
        <w:ind w:left="360"/>
        <w:rPr>
          <w:rFonts w:ascii="Calibri" w:hAnsi="Calibri" w:cs="Calibri"/>
          <w:sz w:val="22"/>
          <w:szCs w:val="22"/>
        </w:rPr>
      </w:pPr>
      <w:r>
        <w:rPr>
          <w:rFonts w:ascii="Calibri" w:hAnsi="Calibri" w:cs="Calibri"/>
          <w:sz w:val="22"/>
          <w:szCs w:val="22"/>
        </w:rPr>
        <w:t>(Two two-hour classes and 6 hours of clinical per week for 7 ½ weeks)</w:t>
      </w:r>
    </w:p>
    <w:p w14:paraId="29593182" w14:textId="77777777" w:rsidR="008A0C0B" w:rsidRDefault="008A0C0B" w:rsidP="008A0C0B">
      <w:pPr>
        <w:ind w:left="360"/>
        <w:rPr>
          <w:rFonts w:ascii="Calibri" w:hAnsi="Calibri" w:cs="Calibri"/>
          <w:sz w:val="22"/>
          <w:szCs w:val="22"/>
        </w:rPr>
      </w:pPr>
    </w:p>
    <w:p w14:paraId="5DCD1148" w14:textId="60F11415" w:rsidR="008A0C0B" w:rsidRDefault="008A0C0B" w:rsidP="008A0C0B">
      <w:pPr>
        <w:ind w:left="360"/>
        <w:rPr>
          <w:rFonts w:ascii="Calibri" w:hAnsi="Calibri" w:cs="Calibri"/>
          <w:sz w:val="22"/>
          <w:szCs w:val="22"/>
        </w:rPr>
      </w:pPr>
      <w:r>
        <w:rPr>
          <w:rFonts w:ascii="Calibri" w:hAnsi="Calibri" w:cs="Calibri"/>
          <w:sz w:val="22"/>
          <w:szCs w:val="22"/>
        </w:rPr>
        <w:t>PREREQUISITES: NUR 104, 203, 204, 204L,</w:t>
      </w:r>
      <w:r>
        <w:rPr>
          <w:rFonts w:ascii="Calibri" w:hAnsi="Calibri" w:cs="Calibri"/>
          <w:b/>
          <w:sz w:val="22"/>
          <w:szCs w:val="22"/>
        </w:rPr>
        <w:t xml:space="preserve"> </w:t>
      </w:r>
      <w:r>
        <w:rPr>
          <w:rFonts w:ascii="Calibri" w:hAnsi="Calibri" w:cs="Calibri"/>
          <w:sz w:val="22"/>
          <w:szCs w:val="22"/>
        </w:rPr>
        <w:t>205, 210; BIO 211, 211L,</w:t>
      </w:r>
      <w:r>
        <w:rPr>
          <w:rFonts w:ascii="Calibri" w:hAnsi="Calibri" w:cs="Calibri"/>
          <w:b/>
          <w:sz w:val="22"/>
          <w:szCs w:val="22"/>
        </w:rPr>
        <w:t xml:space="preserve"> </w:t>
      </w:r>
      <w:r>
        <w:rPr>
          <w:rFonts w:ascii="Calibri" w:hAnsi="Calibri" w:cs="Calibri"/>
          <w:sz w:val="22"/>
          <w:szCs w:val="22"/>
        </w:rPr>
        <w:t>212, 212L, 216;</w:t>
      </w:r>
      <w:r>
        <w:rPr>
          <w:rFonts w:ascii="Calibri" w:hAnsi="Calibri" w:cs="Calibri"/>
          <w:b/>
          <w:sz w:val="22"/>
          <w:szCs w:val="22"/>
        </w:rPr>
        <w:t xml:space="preserve"> </w:t>
      </w:r>
      <w:r>
        <w:rPr>
          <w:rFonts w:ascii="Calibri" w:hAnsi="Calibri" w:cs="Calibri"/>
          <w:sz w:val="22"/>
          <w:szCs w:val="22"/>
        </w:rPr>
        <w:t>CHE 103,</w:t>
      </w:r>
      <w:r>
        <w:rPr>
          <w:rFonts w:ascii="Calibri" w:hAnsi="Calibri" w:cs="Calibri"/>
          <w:b/>
          <w:sz w:val="22"/>
          <w:szCs w:val="22"/>
        </w:rPr>
        <w:t xml:space="preserve"> </w:t>
      </w:r>
      <w:r>
        <w:rPr>
          <w:rFonts w:ascii="Calibri" w:hAnsi="Calibri" w:cs="Calibri"/>
          <w:sz w:val="22"/>
          <w:szCs w:val="22"/>
        </w:rPr>
        <w:t>103L,</w:t>
      </w:r>
      <w:r>
        <w:rPr>
          <w:rFonts w:ascii="Calibri" w:hAnsi="Calibri" w:cs="Calibri"/>
          <w:b/>
          <w:sz w:val="22"/>
          <w:szCs w:val="22"/>
        </w:rPr>
        <w:t xml:space="preserve"> </w:t>
      </w:r>
      <w:r>
        <w:rPr>
          <w:rFonts w:ascii="Calibri" w:hAnsi="Calibri" w:cs="Calibri"/>
          <w:sz w:val="22"/>
          <w:szCs w:val="22"/>
        </w:rPr>
        <w:t>104, 104L; SOC 105, PSY 105 and 214 or permission of instructor</w:t>
      </w:r>
    </w:p>
    <w:p w14:paraId="1F1CD4D2" w14:textId="4E5AA8BC" w:rsidR="008A0C0B" w:rsidRDefault="008A0C0B" w:rsidP="008A0C0B">
      <w:pPr>
        <w:ind w:left="360"/>
        <w:rPr>
          <w:rFonts w:ascii="Calibri" w:hAnsi="Calibri" w:cs="Calibri"/>
          <w:sz w:val="22"/>
          <w:szCs w:val="22"/>
        </w:rPr>
      </w:pPr>
      <w:r w:rsidRPr="6F8B9F73">
        <w:rPr>
          <w:rFonts w:ascii="Calibri" w:hAnsi="Calibri" w:cs="Calibri"/>
          <w:sz w:val="22"/>
          <w:szCs w:val="22"/>
        </w:rPr>
        <w:t>PRE or COREQUISITES:  NUR 103, 208</w:t>
      </w:r>
      <w:r w:rsidR="490925F0" w:rsidRPr="6F8B9F73">
        <w:rPr>
          <w:rFonts w:ascii="Calibri" w:hAnsi="Calibri" w:cs="Calibri"/>
          <w:sz w:val="22"/>
          <w:szCs w:val="22"/>
        </w:rPr>
        <w:t>, 211</w:t>
      </w:r>
    </w:p>
    <w:p w14:paraId="301D31B7" w14:textId="77777777" w:rsidR="008A0C0B" w:rsidRDefault="008A0C0B" w:rsidP="008A0C0B">
      <w:pPr>
        <w:ind w:left="360"/>
        <w:rPr>
          <w:rFonts w:ascii="Calibri" w:hAnsi="Calibri" w:cs="Calibri"/>
          <w:sz w:val="22"/>
          <w:szCs w:val="22"/>
        </w:rPr>
      </w:pPr>
    </w:p>
    <w:p w14:paraId="6B090083" w14:textId="77777777" w:rsidR="008A0C0B" w:rsidRDefault="008A0C0B" w:rsidP="008A0C0B">
      <w:pPr>
        <w:ind w:left="360"/>
        <w:rPr>
          <w:rFonts w:ascii="Calibri" w:hAnsi="Calibri" w:cs="Calibri"/>
          <w:sz w:val="22"/>
          <w:szCs w:val="22"/>
        </w:rPr>
      </w:pPr>
      <w:r>
        <w:rPr>
          <w:rFonts w:ascii="Calibri" w:hAnsi="Calibri" w:cs="Calibri"/>
          <w:sz w:val="22"/>
          <w:szCs w:val="22"/>
        </w:rPr>
        <w:t xml:space="preserve">The primary focus of this course is on the employment of the nursing process with well-persons adapting to the developmentally related stressors of pregnancy, birth, and childhood. Theory and clinical components are included. </w:t>
      </w:r>
    </w:p>
    <w:p w14:paraId="536582EC" w14:textId="77777777" w:rsidR="008A0C0B" w:rsidRDefault="008A0C0B" w:rsidP="008A0C0B">
      <w:pPr>
        <w:rPr>
          <w:rFonts w:ascii="Calibri" w:hAnsi="Calibri" w:cs="Calibri"/>
          <w:sz w:val="22"/>
          <w:szCs w:val="22"/>
        </w:rPr>
      </w:pPr>
    </w:p>
    <w:p w14:paraId="785C6FC6" w14:textId="77777777" w:rsidR="008A0C0B" w:rsidRDefault="008A0C0B" w:rsidP="008A0C0B">
      <w:pPr>
        <w:ind w:left="360"/>
        <w:rPr>
          <w:rFonts w:ascii="Calibri" w:hAnsi="Calibri" w:cs="Calibri"/>
          <w:b/>
          <w:sz w:val="22"/>
          <w:szCs w:val="22"/>
        </w:rPr>
      </w:pPr>
      <w:r>
        <w:rPr>
          <w:rFonts w:ascii="Calibri" w:hAnsi="Calibri" w:cs="Calibri"/>
          <w:b/>
          <w:sz w:val="22"/>
          <w:szCs w:val="22"/>
        </w:rPr>
        <w:t>NUR 208 – SKILLS LAB II (1)</w:t>
      </w:r>
      <w:r>
        <w:rPr>
          <w:rFonts w:ascii="Calibri" w:hAnsi="Calibri" w:cs="Calibri"/>
          <w:b/>
          <w:color w:val="FF0000"/>
          <w:sz w:val="22"/>
          <w:szCs w:val="22"/>
        </w:rPr>
        <w:t xml:space="preserve"> </w:t>
      </w:r>
    </w:p>
    <w:p w14:paraId="0D38E92E" w14:textId="77777777" w:rsidR="008A0C0B" w:rsidRDefault="008A0C0B" w:rsidP="008A0C0B">
      <w:pPr>
        <w:ind w:left="360"/>
        <w:rPr>
          <w:rFonts w:ascii="Calibri" w:hAnsi="Calibri" w:cs="Calibri"/>
          <w:sz w:val="22"/>
          <w:szCs w:val="22"/>
        </w:rPr>
      </w:pPr>
    </w:p>
    <w:p w14:paraId="19BD8659" w14:textId="0E3ADBF8" w:rsidR="008A0C0B" w:rsidRDefault="008A0C0B" w:rsidP="008A0C0B">
      <w:pPr>
        <w:ind w:left="360"/>
        <w:rPr>
          <w:rFonts w:ascii="Calibri" w:hAnsi="Calibri" w:cs="Calibri"/>
          <w:sz w:val="22"/>
          <w:szCs w:val="22"/>
        </w:rPr>
      </w:pPr>
      <w:r>
        <w:rPr>
          <w:rFonts w:ascii="Calibri" w:hAnsi="Calibri" w:cs="Calibri"/>
          <w:sz w:val="22"/>
          <w:szCs w:val="22"/>
        </w:rPr>
        <w:t>PREREQUISITES: NUR 104, 203, 204, 204L, 205, 210; BIO</w:t>
      </w:r>
      <w:r>
        <w:rPr>
          <w:rFonts w:ascii="Calibri" w:hAnsi="Calibri" w:cs="Calibri"/>
          <w:b/>
          <w:sz w:val="22"/>
          <w:szCs w:val="22"/>
        </w:rPr>
        <w:t xml:space="preserve"> </w:t>
      </w:r>
      <w:r>
        <w:rPr>
          <w:rFonts w:ascii="Calibri" w:hAnsi="Calibri" w:cs="Calibri"/>
          <w:sz w:val="22"/>
          <w:szCs w:val="22"/>
        </w:rPr>
        <w:t>211, 211L, 212, 212L, 216; CHEM 103, 103L</w:t>
      </w:r>
      <w:r>
        <w:rPr>
          <w:rFonts w:ascii="Calibri" w:hAnsi="Calibri" w:cs="Calibri"/>
          <w:b/>
          <w:sz w:val="22"/>
          <w:szCs w:val="22"/>
        </w:rPr>
        <w:t xml:space="preserve">, </w:t>
      </w:r>
      <w:r>
        <w:rPr>
          <w:rFonts w:ascii="Calibri" w:hAnsi="Calibri" w:cs="Calibri"/>
          <w:sz w:val="22"/>
          <w:szCs w:val="22"/>
        </w:rPr>
        <w:t>104, 104L; PSY 105 or permission of instructor</w:t>
      </w:r>
    </w:p>
    <w:p w14:paraId="16D7CFA3" w14:textId="1C6D6F6F" w:rsidR="008A0C0B" w:rsidRDefault="008A0C0B" w:rsidP="008A0C0B">
      <w:pPr>
        <w:ind w:left="360"/>
        <w:rPr>
          <w:rFonts w:ascii="Calibri" w:hAnsi="Calibri" w:cs="Calibri"/>
          <w:sz w:val="22"/>
          <w:szCs w:val="22"/>
        </w:rPr>
      </w:pPr>
      <w:r w:rsidRPr="6F8B9F73">
        <w:rPr>
          <w:rFonts w:ascii="Calibri" w:hAnsi="Calibri" w:cs="Calibri"/>
          <w:sz w:val="22"/>
          <w:szCs w:val="22"/>
        </w:rPr>
        <w:t>PRE or COREQUISITES: NUR 103, 104</w:t>
      </w:r>
      <w:r w:rsidR="383ABB75" w:rsidRPr="6F8B9F73">
        <w:rPr>
          <w:rFonts w:ascii="Calibri" w:hAnsi="Calibri" w:cs="Calibri"/>
          <w:sz w:val="22"/>
          <w:szCs w:val="22"/>
        </w:rPr>
        <w:t xml:space="preserve">, </w:t>
      </w:r>
      <w:r w:rsidR="063F8BD8" w:rsidRPr="6F8B9F73">
        <w:rPr>
          <w:rFonts w:ascii="Calibri" w:hAnsi="Calibri" w:cs="Calibri"/>
          <w:sz w:val="22"/>
          <w:szCs w:val="22"/>
        </w:rPr>
        <w:t>211</w:t>
      </w:r>
    </w:p>
    <w:p w14:paraId="704568BE" w14:textId="77777777" w:rsidR="008A0C0B" w:rsidRDefault="008A0C0B" w:rsidP="008A0C0B">
      <w:pPr>
        <w:rPr>
          <w:rFonts w:ascii="Calibri" w:hAnsi="Calibri" w:cs="Calibri"/>
          <w:sz w:val="22"/>
          <w:szCs w:val="22"/>
        </w:rPr>
      </w:pPr>
    </w:p>
    <w:p w14:paraId="44B0146A" w14:textId="62675CD8" w:rsidR="005654CC" w:rsidRDefault="008A0C0B" w:rsidP="00990172">
      <w:pPr>
        <w:ind w:left="360"/>
        <w:rPr>
          <w:rFonts w:ascii="Calibri" w:hAnsi="Calibri" w:cs="Calibri"/>
          <w:sz w:val="22"/>
          <w:szCs w:val="22"/>
        </w:rPr>
      </w:pPr>
      <w:r>
        <w:rPr>
          <w:rFonts w:ascii="Calibri" w:hAnsi="Calibri" w:cs="Calibri"/>
          <w:sz w:val="22"/>
          <w:szCs w:val="22"/>
        </w:rPr>
        <w:t xml:space="preserve">Progressing from the simple to the complex, this course introduces the student to the concepts, processes, and skills essential to safe nursing practice. The student is given opportunities to develop and achieve competence in basic nursing skills through lecture, discussion, audiovisual aids, demonstration, and practice. </w:t>
      </w:r>
    </w:p>
    <w:p w14:paraId="1E24E324" w14:textId="77777777" w:rsidR="00A94AC8" w:rsidRDefault="00A94AC8" w:rsidP="00A660D6">
      <w:pPr>
        <w:rPr>
          <w:rFonts w:ascii="Calibri" w:hAnsi="Calibri" w:cs="Calibri"/>
          <w:sz w:val="22"/>
          <w:szCs w:val="22"/>
        </w:rPr>
      </w:pPr>
    </w:p>
    <w:p w14:paraId="062390C4" w14:textId="77777777" w:rsidR="00A82729" w:rsidRDefault="00A82729" w:rsidP="00A660D6">
      <w:pPr>
        <w:rPr>
          <w:rFonts w:ascii="Calibri" w:hAnsi="Calibri" w:cs="Calibri"/>
          <w:sz w:val="22"/>
          <w:szCs w:val="22"/>
        </w:rPr>
      </w:pPr>
    </w:p>
    <w:p w14:paraId="3BF597C5" w14:textId="77777777" w:rsidR="00A82729" w:rsidRDefault="00A82729" w:rsidP="00A660D6">
      <w:pPr>
        <w:rPr>
          <w:rFonts w:ascii="Calibri" w:hAnsi="Calibri" w:cs="Calibri"/>
          <w:sz w:val="22"/>
          <w:szCs w:val="22"/>
        </w:rPr>
      </w:pPr>
    </w:p>
    <w:p w14:paraId="65AF36CA" w14:textId="77777777" w:rsidR="00A94AC8" w:rsidRDefault="00A94AC8" w:rsidP="00990172">
      <w:pPr>
        <w:ind w:left="360"/>
        <w:rPr>
          <w:rFonts w:ascii="Calibri" w:hAnsi="Calibri" w:cs="Calibri"/>
          <w:sz w:val="22"/>
          <w:szCs w:val="22"/>
        </w:rPr>
      </w:pPr>
    </w:p>
    <w:p w14:paraId="25BC77F2" w14:textId="77777777" w:rsidR="00A82729" w:rsidRDefault="00A82729" w:rsidP="008A0C0B">
      <w:pPr>
        <w:ind w:left="360"/>
        <w:rPr>
          <w:rFonts w:ascii="Calibri" w:hAnsi="Calibri" w:cs="Calibri"/>
          <w:b/>
          <w:sz w:val="22"/>
          <w:szCs w:val="22"/>
        </w:rPr>
      </w:pPr>
    </w:p>
    <w:p w14:paraId="16940EE8" w14:textId="512C260C" w:rsidR="008A0C0B" w:rsidRDefault="008A0C0B" w:rsidP="008A0C0B">
      <w:pPr>
        <w:ind w:left="360"/>
        <w:rPr>
          <w:rFonts w:ascii="Calibri" w:hAnsi="Calibri" w:cs="Calibri"/>
          <w:b/>
          <w:sz w:val="22"/>
          <w:szCs w:val="22"/>
        </w:rPr>
      </w:pPr>
      <w:r>
        <w:rPr>
          <w:rFonts w:ascii="Calibri" w:hAnsi="Calibri" w:cs="Calibri"/>
          <w:b/>
          <w:sz w:val="22"/>
          <w:szCs w:val="22"/>
        </w:rPr>
        <w:t>NUR 210 – NUTRITION FOR NURSES (2)</w:t>
      </w:r>
    </w:p>
    <w:p w14:paraId="490CA9C8" w14:textId="77777777" w:rsidR="008A0C0B" w:rsidRDefault="008A0C0B" w:rsidP="008A0C0B">
      <w:pPr>
        <w:rPr>
          <w:rFonts w:ascii="Calibri" w:hAnsi="Calibri" w:cs="Calibri"/>
          <w:b/>
          <w:sz w:val="22"/>
          <w:szCs w:val="22"/>
        </w:rPr>
      </w:pPr>
    </w:p>
    <w:p w14:paraId="05DA2CC9" w14:textId="60C80430" w:rsidR="008A0C0B" w:rsidRDefault="008A0C0B" w:rsidP="008A0C0B">
      <w:pPr>
        <w:ind w:left="360"/>
        <w:rPr>
          <w:rFonts w:ascii="Calibri" w:hAnsi="Calibri" w:cs="Calibri"/>
          <w:sz w:val="22"/>
          <w:szCs w:val="22"/>
        </w:rPr>
      </w:pPr>
      <w:r>
        <w:rPr>
          <w:rFonts w:ascii="Calibri" w:hAnsi="Calibri" w:cs="Calibri"/>
          <w:sz w:val="22"/>
          <w:szCs w:val="22"/>
        </w:rPr>
        <w:t>PREREQUISITES:  CHE 103, 103L</w:t>
      </w:r>
      <w:r w:rsidR="0040642E">
        <w:rPr>
          <w:rFonts w:ascii="Calibri" w:hAnsi="Calibri" w:cs="Calibri"/>
          <w:sz w:val="22"/>
          <w:szCs w:val="22"/>
        </w:rPr>
        <w:t>,</w:t>
      </w:r>
      <w:r>
        <w:rPr>
          <w:rFonts w:ascii="Calibri" w:hAnsi="Calibri" w:cs="Calibri"/>
          <w:sz w:val="22"/>
          <w:szCs w:val="22"/>
        </w:rPr>
        <w:t xml:space="preserve"> 104, 104L; BIO 211, 212</w:t>
      </w:r>
      <w:r w:rsidR="0040642E">
        <w:rPr>
          <w:rFonts w:ascii="Calibri" w:hAnsi="Calibri" w:cs="Calibri"/>
          <w:sz w:val="22"/>
          <w:szCs w:val="22"/>
        </w:rPr>
        <w:t xml:space="preserve"> </w:t>
      </w:r>
      <w:r>
        <w:rPr>
          <w:rFonts w:ascii="Calibri" w:hAnsi="Calibri" w:cs="Calibri"/>
          <w:sz w:val="22"/>
          <w:szCs w:val="22"/>
        </w:rPr>
        <w:t>or permission of instructor</w:t>
      </w:r>
    </w:p>
    <w:p w14:paraId="1DF4C74E" w14:textId="77777777" w:rsidR="008A0C0B" w:rsidRDefault="008A0C0B" w:rsidP="008A0C0B">
      <w:pPr>
        <w:ind w:left="360"/>
        <w:rPr>
          <w:rFonts w:ascii="Calibri" w:hAnsi="Calibri" w:cs="Calibri"/>
          <w:sz w:val="22"/>
          <w:szCs w:val="22"/>
        </w:rPr>
      </w:pPr>
    </w:p>
    <w:p w14:paraId="48D7BC16" w14:textId="7C9366D0" w:rsidR="008A0C0B" w:rsidRDefault="008A0C0B" w:rsidP="005654CC">
      <w:pPr>
        <w:ind w:left="360"/>
        <w:rPr>
          <w:rFonts w:ascii="Calibri" w:hAnsi="Calibri" w:cs="Calibri"/>
          <w:sz w:val="22"/>
          <w:szCs w:val="22"/>
        </w:rPr>
      </w:pPr>
      <w:r w:rsidRPr="6F8B9F73">
        <w:rPr>
          <w:rFonts w:ascii="Calibri" w:hAnsi="Calibri" w:cs="Calibri"/>
          <w:sz w:val="22"/>
          <w:szCs w:val="22"/>
        </w:rPr>
        <w:t>This course provides a foundation in nutritional science for competent and effective nursing practice with patients across the life cycle</w:t>
      </w:r>
      <w:r w:rsidR="4DF7D023" w:rsidRPr="6F8B9F73">
        <w:rPr>
          <w:rFonts w:ascii="Calibri" w:hAnsi="Calibri" w:cs="Calibri"/>
          <w:sz w:val="22"/>
          <w:szCs w:val="22"/>
        </w:rPr>
        <w:t xml:space="preserve">. </w:t>
      </w:r>
      <w:r w:rsidRPr="6F8B9F73">
        <w:rPr>
          <w:rFonts w:ascii="Calibri" w:hAnsi="Calibri" w:cs="Calibri"/>
          <w:sz w:val="22"/>
          <w:szCs w:val="22"/>
        </w:rPr>
        <w:t xml:space="preserve">The course addresses dietary principles for health promotion and disease prevention, including collecting data about nutritional status, implementing actions to promote normal </w:t>
      </w:r>
      <w:r w:rsidR="59F568F1" w:rsidRPr="6F8B9F73">
        <w:rPr>
          <w:rFonts w:ascii="Calibri" w:hAnsi="Calibri" w:cs="Calibri"/>
          <w:sz w:val="22"/>
          <w:szCs w:val="22"/>
        </w:rPr>
        <w:t>nutrition,</w:t>
      </w:r>
      <w:r w:rsidRPr="6F8B9F73">
        <w:rPr>
          <w:rFonts w:ascii="Calibri" w:hAnsi="Calibri" w:cs="Calibri"/>
          <w:sz w:val="22"/>
          <w:szCs w:val="22"/>
        </w:rPr>
        <w:t xml:space="preserve"> or modifying diet in response to illness, and evaluating responses to diet therapy for specific conditions.</w:t>
      </w:r>
    </w:p>
    <w:p w14:paraId="1757689E" w14:textId="77777777" w:rsidR="008A0C0B" w:rsidRDefault="008A0C0B" w:rsidP="008A0C0B">
      <w:pPr>
        <w:rPr>
          <w:rFonts w:ascii="Calibri" w:hAnsi="Calibri" w:cs="Calibri"/>
          <w:sz w:val="22"/>
          <w:szCs w:val="22"/>
        </w:rPr>
      </w:pPr>
    </w:p>
    <w:p w14:paraId="3050AEC5" w14:textId="706A61D6" w:rsidR="00A577F0" w:rsidRDefault="00A577F0" w:rsidP="008A0C0B">
      <w:pPr>
        <w:rPr>
          <w:rFonts w:ascii="Calibri" w:hAnsi="Calibri" w:cs="Calibri"/>
          <w:b/>
          <w:bCs/>
          <w:sz w:val="22"/>
          <w:szCs w:val="22"/>
        </w:rPr>
      </w:pPr>
      <w:r>
        <w:rPr>
          <w:rFonts w:ascii="Calibri" w:hAnsi="Calibri" w:cs="Calibri"/>
          <w:sz w:val="22"/>
          <w:szCs w:val="22"/>
        </w:rPr>
        <w:t xml:space="preserve">       </w:t>
      </w:r>
      <w:r>
        <w:rPr>
          <w:rFonts w:ascii="Calibri" w:hAnsi="Calibri" w:cs="Calibri"/>
          <w:b/>
          <w:bCs/>
          <w:sz w:val="22"/>
          <w:szCs w:val="22"/>
        </w:rPr>
        <w:t>NUR 211 - PATHO</w:t>
      </w:r>
      <w:r w:rsidR="003E4AB8">
        <w:rPr>
          <w:rFonts w:ascii="Calibri" w:hAnsi="Calibri" w:cs="Calibri"/>
          <w:b/>
          <w:bCs/>
          <w:sz w:val="22"/>
          <w:szCs w:val="22"/>
        </w:rPr>
        <w:t xml:space="preserve"> </w:t>
      </w:r>
      <w:r>
        <w:rPr>
          <w:rFonts w:ascii="Calibri" w:hAnsi="Calibri" w:cs="Calibri"/>
          <w:b/>
          <w:bCs/>
          <w:sz w:val="22"/>
          <w:szCs w:val="22"/>
        </w:rPr>
        <w:t>PHARMACOLOGY I (3)</w:t>
      </w:r>
    </w:p>
    <w:p w14:paraId="2B77BA79" w14:textId="77777777" w:rsidR="00A577F0" w:rsidRDefault="00A577F0" w:rsidP="008A0C0B">
      <w:pPr>
        <w:rPr>
          <w:rFonts w:ascii="Calibri" w:hAnsi="Calibri" w:cs="Calibri"/>
          <w:b/>
          <w:bCs/>
          <w:sz w:val="22"/>
          <w:szCs w:val="22"/>
        </w:rPr>
      </w:pPr>
    </w:p>
    <w:p w14:paraId="58FEE86B" w14:textId="3351D97D" w:rsidR="00A577F0" w:rsidRDefault="00A577F0" w:rsidP="008A0C0B">
      <w:pPr>
        <w:rPr>
          <w:rFonts w:ascii="Calibri" w:hAnsi="Calibri" w:cs="Calibri"/>
          <w:sz w:val="22"/>
          <w:szCs w:val="22"/>
        </w:rPr>
      </w:pPr>
      <w:r w:rsidRPr="6F8B9F73">
        <w:rPr>
          <w:rFonts w:ascii="Calibri" w:hAnsi="Calibri" w:cs="Calibri"/>
          <w:b/>
          <w:bCs/>
          <w:sz w:val="22"/>
          <w:szCs w:val="22"/>
        </w:rPr>
        <w:t xml:space="preserve">       </w:t>
      </w:r>
      <w:r w:rsidRPr="6F8B9F73">
        <w:rPr>
          <w:rFonts w:ascii="Calibri" w:hAnsi="Calibri" w:cs="Calibri"/>
          <w:sz w:val="22"/>
          <w:szCs w:val="22"/>
        </w:rPr>
        <w:t>PREREQUISITES:  BIO 212,</w:t>
      </w:r>
      <w:r w:rsidR="6C255213" w:rsidRPr="6F8B9F73">
        <w:rPr>
          <w:rFonts w:ascii="Calibri" w:hAnsi="Calibri" w:cs="Calibri"/>
          <w:sz w:val="22"/>
          <w:szCs w:val="22"/>
        </w:rPr>
        <w:t xml:space="preserve"> </w:t>
      </w:r>
      <w:r w:rsidRPr="6F8B9F73">
        <w:rPr>
          <w:rFonts w:ascii="Calibri" w:hAnsi="Calibri" w:cs="Calibri"/>
          <w:sz w:val="22"/>
          <w:szCs w:val="22"/>
        </w:rPr>
        <w:t>216</w:t>
      </w:r>
      <w:r w:rsidR="35C5579E" w:rsidRPr="6F8B9F73">
        <w:rPr>
          <w:rFonts w:ascii="Calibri" w:hAnsi="Calibri" w:cs="Calibri"/>
          <w:sz w:val="22"/>
          <w:szCs w:val="22"/>
        </w:rPr>
        <w:t>;</w:t>
      </w:r>
      <w:r w:rsidRPr="6F8B9F73">
        <w:rPr>
          <w:rFonts w:ascii="Calibri" w:hAnsi="Calibri" w:cs="Calibri"/>
          <w:sz w:val="22"/>
          <w:szCs w:val="22"/>
        </w:rPr>
        <w:t xml:space="preserve"> CHE </w:t>
      </w:r>
      <w:r w:rsidR="2381B8BC" w:rsidRPr="6F8B9F73">
        <w:rPr>
          <w:rFonts w:ascii="Calibri" w:hAnsi="Calibri" w:cs="Calibri"/>
          <w:sz w:val="22"/>
          <w:szCs w:val="22"/>
        </w:rPr>
        <w:t>104</w:t>
      </w:r>
      <w:r w:rsidRPr="6F8B9F73">
        <w:rPr>
          <w:rFonts w:ascii="Calibri" w:hAnsi="Calibri" w:cs="Calibri"/>
          <w:sz w:val="22"/>
          <w:szCs w:val="22"/>
        </w:rPr>
        <w:t xml:space="preserve"> or permission of instructor</w:t>
      </w:r>
    </w:p>
    <w:p w14:paraId="7CD6D274" w14:textId="77777777" w:rsidR="00A577F0" w:rsidRDefault="00A577F0" w:rsidP="008A0C0B">
      <w:pPr>
        <w:rPr>
          <w:rFonts w:ascii="Calibri" w:hAnsi="Calibri" w:cs="Calibri"/>
          <w:sz w:val="22"/>
          <w:szCs w:val="22"/>
        </w:rPr>
      </w:pPr>
    </w:p>
    <w:p w14:paraId="41DD8F4E" w14:textId="2E3E53CC" w:rsidR="00A577F0" w:rsidRPr="00A577F0" w:rsidRDefault="00A577F0" w:rsidP="00A577F0">
      <w:pPr>
        <w:ind w:left="360" w:hanging="360"/>
        <w:rPr>
          <w:rFonts w:ascii="Calibri" w:hAnsi="Calibri" w:cs="Calibri"/>
          <w:sz w:val="22"/>
          <w:szCs w:val="22"/>
        </w:rPr>
      </w:pPr>
      <w:r w:rsidRPr="6F8B9F73">
        <w:rPr>
          <w:rFonts w:ascii="Calibri" w:hAnsi="Calibri" w:cs="Calibri"/>
          <w:sz w:val="22"/>
          <w:szCs w:val="22"/>
        </w:rPr>
        <w:t xml:space="preserve">       This course is an introduction to the concepts and principles of pathophysiology </w:t>
      </w:r>
      <w:r w:rsidR="051952EB" w:rsidRPr="6F8B9F73">
        <w:rPr>
          <w:rFonts w:ascii="Calibri" w:hAnsi="Calibri" w:cs="Calibri"/>
          <w:sz w:val="22"/>
          <w:szCs w:val="22"/>
        </w:rPr>
        <w:t>and pharmacology</w:t>
      </w:r>
      <w:r w:rsidRPr="6F8B9F73">
        <w:rPr>
          <w:rFonts w:ascii="Calibri" w:hAnsi="Calibri" w:cs="Calibri"/>
          <w:sz w:val="22"/>
          <w:szCs w:val="22"/>
        </w:rPr>
        <w:t>.  Students will study pharmacological properties of medications relative to their origin, classification, and dosage to develop an understanding of their usage and interactions in human disease and the mechanisms that govern them.  Students will examine the pathophysiological and pharmacological phenomena that produce alterations in homeostasis, laying a foundation for the application of the nursing process with individuals, families, and groups.</w:t>
      </w:r>
    </w:p>
    <w:p w14:paraId="46EC9EE6" w14:textId="77777777" w:rsidR="008A0C0B" w:rsidRDefault="008A0C0B" w:rsidP="005654CC">
      <w:pPr>
        <w:rPr>
          <w:rFonts w:ascii="Calibri" w:hAnsi="Calibri" w:cs="Calibri"/>
          <w:b/>
          <w:sz w:val="22"/>
          <w:szCs w:val="22"/>
        </w:rPr>
      </w:pPr>
    </w:p>
    <w:p w14:paraId="7E98C76D" w14:textId="77777777" w:rsidR="008A0C0B" w:rsidRDefault="008A0C0B" w:rsidP="008A0C0B">
      <w:pPr>
        <w:ind w:left="360"/>
        <w:rPr>
          <w:rFonts w:ascii="Calibri" w:hAnsi="Calibri" w:cs="Calibri"/>
          <w:b/>
          <w:color w:val="FF0000"/>
          <w:sz w:val="22"/>
          <w:szCs w:val="22"/>
        </w:rPr>
      </w:pPr>
      <w:r>
        <w:rPr>
          <w:rFonts w:ascii="Calibri" w:hAnsi="Calibri" w:cs="Calibri"/>
          <w:b/>
          <w:sz w:val="22"/>
          <w:szCs w:val="22"/>
        </w:rPr>
        <w:t>NUR 306 – NURSING CARE OF THE CHILDBEARING FAMILY (4)</w:t>
      </w:r>
      <w:r>
        <w:rPr>
          <w:rFonts w:ascii="Calibri" w:hAnsi="Calibri" w:cs="Calibri"/>
          <w:b/>
          <w:color w:val="FF0000"/>
          <w:sz w:val="22"/>
          <w:szCs w:val="22"/>
        </w:rPr>
        <w:t xml:space="preserve"> </w:t>
      </w:r>
    </w:p>
    <w:p w14:paraId="462793B0" w14:textId="77777777" w:rsidR="008A0C0B" w:rsidRDefault="008A0C0B" w:rsidP="008A0C0B">
      <w:pPr>
        <w:ind w:left="360"/>
        <w:rPr>
          <w:rFonts w:ascii="Calibri" w:hAnsi="Calibri" w:cs="Calibri"/>
          <w:sz w:val="22"/>
          <w:szCs w:val="22"/>
        </w:rPr>
      </w:pPr>
      <w:r>
        <w:rPr>
          <w:rFonts w:ascii="Calibri" w:hAnsi="Calibri" w:cs="Calibri"/>
          <w:sz w:val="22"/>
          <w:szCs w:val="22"/>
        </w:rPr>
        <w:t>(Two two-hour classes and 12 hours of clinical per week for 7 ½ weeks)</w:t>
      </w:r>
    </w:p>
    <w:p w14:paraId="7759A0C6" w14:textId="77777777" w:rsidR="008A0C0B" w:rsidRDefault="008A0C0B" w:rsidP="008A0C0B">
      <w:pPr>
        <w:ind w:left="360"/>
        <w:rPr>
          <w:rFonts w:ascii="Calibri" w:hAnsi="Calibri" w:cs="Calibri"/>
          <w:sz w:val="22"/>
          <w:szCs w:val="22"/>
        </w:rPr>
      </w:pPr>
    </w:p>
    <w:p w14:paraId="4479C3F7" w14:textId="5EA68777" w:rsidR="008A0C0B" w:rsidRDefault="008A0C0B" w:rsidP="008A0C0B">
      <w:pPr>
        <w:ind w:left="360"/>
        <w:rPr>
          <w:rFonts w:ascii="Calibri" w:hAnsi="Calibri" w:cs="Calibri"/>
          <w:sz w:val="22"/>
          <w:szCs w:val="22"/>
        </w:rPr>
      </w:pPr>
      <w:r w:rsidRPr="6F8B9F73">
        <w:rPr>
          <w:rFonts w:ascii="Calibri" w:hAnsi="Calibri" w:cs="Calibri"/>
          <w:sz w:val="22"/>
          <w:szCs w:val="22"/>
        </w:rPr>
        <w:t>PREREQUISITES: NUR 207, 208,</w:t>
      </w:r>
      <w:r w:rsidR="3765FE8C" w:rsidRPr="6F8B9F73">
        <w:rPr>
          <w:rFonts w:ascii="Calibri" w:hAnsi="Calibri" w:cs="Calibri"/>
          <w:sz w:val="22"/>
          <w:szCs w:val="22"/>
        </w:rPr>
        <w:t xml:space="preserve"> </w:t>
      </w:r>
      <w:r w:rsidR="37F7BCA6" w:rsidRPr="6F8B9F73">
        <w:rPr>
          <w:rFonts w:ascii="Calibri" w:hAnsi="Calibri" w:cs="Calibri"/>
          <w:sz w:val="22"/>
          <w:szCs w:val="22"/>
        </w:rPr>
        <w:t xml:space="preserve">211 </w:t>
      </w:r>
      <w:r w:rsidRPr="6F8B9F73">
        <w:rPr>
          <w:rFonts w:ascii="Calibri" w:hAnsi="Calibri" w:cs="Calibri"/>
          <w:sz w:val="22"/>
          <w:szCs w:val="22"/>
        </w:rPr>
        <w:t>or permission of instructor</w:t>
      </w:r>
    </w:p>
    <w:p w14:paraId="0E5FB446" w14:textId="77777777" w:rsidR="008A0C0B" w:rsidRDefault="008A0C0B" w:rsidP="008A0C0B">
      <w:pPr>
        <w:ind w:left="360"/>
        <w:rPr>
          <w:rFonts w:ascii="Calibri" w:hAnsi="Calibri" w:cs="Calibri"/>
          <w:sz w:val="22"/>
          <w:szCs w:val="22"/>
        </w:rPr>
      </w:pPr>
      <w:r>
        <w:rPr>
          <w:rFonts w:ascii="Calibri" w:hAnsi="Calibri" w:cs="Calibri"/>
          <w:sz w:val="22"/>
          <w:szCs w:val="22"/>
        </w:rPr>
        <w:t>PRE or COREQUISITES: NUR 305</w:t>
      </w:r>
    </w:p>
    <w:p w14:paraId="0893973B" w14:textId="77777777" w:rsidR="008A0C0B" w:rsidRDefault="008A0C0B" w:rsidP="008A0C0B">
      <w:pPr>
        <w:ind w:left="360"/>
        <w:rPr>
          <w:rFonts w:ascii="Calibri" w:hAnsi="Calibri" w:cs="Calibri"/>
          <w:sz w:val="22"/>
          <w:szCs w:val="22"/>
        </w:rPr>
      </w:pPr>
    </w:p>
    <w:p w14:paraId="024291A5" w14:textId="6F559DEA" w:rsidR="008A0C0B" w:rsidRDefault="008A0C0B" w:rsidP="005654CC">
      <w:pPr>
        <w:ind w:left="360"/>
        <w:rPr>
          <w:rFonts w:ascii="Calibri" w:hAnsi="Calibri" w:cs="Calibri"/>
          <w:sz w:val="22"/>
          <w:szCs w:val="22"/>
        </w:rPr>
      </w:pPr>
      <w:r>
        <w:rPr>
          <w:rFonts w:ascii="Calibri" w:hAnsi="Calibri" w:cs="Calibri"/>
          <w:sz w:val="22"/>
          <w:szCs w:val="22"/>
        </w:rPr>
        <w:t>This course applies the nursing process to promote the adaptation of women and their families to an optimal level of health during normal, complex, and high-risk pregnancies during the perinatal period. Theory and clinical components are included.</w:t>
      </w:r>
    </w:p>
    <w:p w14:paraId="4EDA1A6B" w14:textId="77777777" w:rsidR="008A0C0B" w:rsidRDefault="008A0C0B" w:rsidP="008A0C0B">
      <w:pPr>
        <w:ind w:left="360"/>
        <w:rPr>
          <w:rFonts w:ascii="Calibri" w:hAnsi="Calibri" w:cs="Calibri"/>
          <w:b/>
          <w:sz w:val="22"/>
          <w:szCs w:val="22"/>
        </w:rPr>
      </w:pPr>
    </w:p>
    <w:p w14:paraId="20344C8C" w14:textId="77777777" w:rsidR="008A0C0B" w:rsidRDefault="008A0C0B" w:rsidP="008A0C0B">
      <w:pPr>
        <w:ind w:left="360"/>
        <w:rPr>
          <w:rFonts w:ascii="Calibri" w:hAnsi="Calibri" w:cs="Calibri"/>
          <w:b/>
          <w:sz w:val="22"/>
          <w:szCs w:val="22"/>
        </w:rPr>
      </w:pPr>
      <w:r>
        <w:rPr>
          <w:rFonts w:ascii="Calibri" w:hAnsi="Calibri" w:cs="Calibri"/>
          <w:b/>
          <w:sz w:val="22"/>
          <w:szCs w:val="22"/>
        </w:rPr>
        <w:t>NUR 307 – NURSING CARE OF THE ADULT (4)</w:t>
      </w:r>
      <w:r>
        <w:rPr>
          <w:rFonts w:ascii="Calibri" w:hAnsi="Calibri" w:cs="Calibri"/>
          <w:b/>
          <w:color w:val="FF0000"/>
          <w:sz w:val="22"/>
          <w:szCs w:val="22"/>
        </w:rPr>
        <w:t xml:space="preserve"> </w:t>
      </w:r>
    </w:p>
    <w:p w14:paraId="116960E4" w14:textId="77777777" w:rsidR="008A0C0B" w:rsidRDefault="008A0C0B" w:rsidP="008A0C0B">
      <w:pPr>
        <w:ind w:firstLine="360"/>
        <w:rPr>
          <w:rFonts w:ascii="Calibri" w:hAnsi="Calibri" w:cs="Calibri"/>
          <w:sz w:val="22"/>
          <w:szCs w:val="22"/>
        </w:rPr>
      </w:pPr>
      <w:r>
        <w:rPr>
          <w:rFonts w:ascii="Calibri" w:hAnsi="Calibri" w:cs="Calibri"/>
          <w:sz w:val="22"/>
          <w:szCs w:val="22"/>
        </w:rPr>
        <w:t>(Two two-hour classes and 12 hours of clinical per week for 7 ½ weeks)</w:t>
      </w:r>
    </w:p>
    <w:p w14:paraId="12B6CFFD" w14:textId="77777777" w:rsidR="008A0C0B" w:rsidRDefault="008A0C0B" w:rsidP="008A0C0B">
      <w:pPr>
        <w:ind w:left="360"/>
        <w:rPr>
          <w:rFonts w:ascii="Calibri" w:hAnsi="Calibri" w:cs="Calibri"/>
          <w:sz w:val="22"/>
          <w:szCs w:val="22"/>
        </w:rPr>
      </w:pPr>
    </w:p>
    <w:p w14:paraId="0A55E97E" w14:textId="494E7510" w:rsidR="008A0C0B" w:rsidRDefault="008A0C0B" w:rsidP="09AE3031">
      <w:pPr>
        <w:ind w:left="360"/>
        <w:rPr>
          <w:rFonts w:ascii="Calibri" w:hAnsi="Calibri" w:cs="Calibri"/>
          <w:sz w:val="22"/>
          <w:szCs w:val="22"/>
          <w:highlight w:val="yellow"/>
          <w:lang w:val="de-DE"/>
        </w:rPr>
      </w:pPr>
      <w:r w:rsidRPr="6F8B9F73">
        <w:rPr>
          <w:rFonts w:ascii="Calibri" w:hAnsi="Calibri" w:cs="Calibri"/>
          <w:sz w:val="22"/>
          <w:szCs w:val="22"/>
          <w:lang w:val="de-DE"/>
        </w:rPr>
        <w:t>PREREQUISITIES: NUR 206, 208, 305,</w:t>
      </w:r>
      <w:r w:rsidR="4AE7EA14" w:rsidRPr="6F8B9F73">
        <w:rPr>
          <w:rFonts w:ascii="Calibri" w:hAnsi="Calibri" w:cs="Calibri"/>
          <w:sz w:val="22"/>
          <w:szCs w:val="22"/>
          <w:lang w:val="de-DE"/>
        </w:rPr>
        <w:t xml:space="preserve"> </w:t>
      </w:r>
      <w:r w:rsidR="694F62A6" w:rsidRPr="6F8B9F73">
        <w:rPr>
          <w:rFonts w:ascii="Calibri" w:hAnsi="Calibri" w:cs="Calibri"/>
          <w:sz w:val="22"/>
          <w:szCs w:val="22"/>
          <w:lang w:val="de-DE"/>
        </w:rPr>
        <w:t xml:space="preserve">311 or permission of instructor </w:t>
      </w:r>
    </w:p>
    <w:p w14:paraId="1CEB2C51" w14:textId="77777777" w:rsidR="008A0C0B" w:rsidRDefault="008A0C0B" w:rsidP="008A0C0B">
      <w:pPr>
        <w:ind w:left="360"/>
        <w:rPr>
          <w:rFonts w:ascii="Calibri" w:hAnsi="Calibri" w:cs="Calibri"/>
          <w:sz w:val="22"/>
          <w:szCs w:val="22"/>
        </w:rPr>
      </w:pPr>
    </w:p>
    <w:p w14:paraId="050FD2FB" w14:textId="77777777" w:rsidR="008A0C0B" w:rsidRDefault="008A0C0B" w:rsidP="008A0C0B">
      <w:pPr>
        <w:ind w:left="360"/>
        <w:rPr>
          <w:rFonts w:ascii="Calibri" w:hAnsi="Calibri" w:cs="Calibri"/>
          <w:sz w:val="22"/>
          <w:szCs w:val="22"/>
        </w:rPr>
      </w:pPr>
      <w:r>
        <w:rPr>
          <w:rFonts w:ascii="Calibri" w:hAnsi="Calibri" w:cs="Calibri"/>
          <w:sz w:val="22"/>
          <w:szCs w:val="22"/>
        </w:rPr>
        <w:t>This course applies the nursing process to promote patient safety and adaptation of individuals and families to their optimum health during the acute phases of illness. Theory and clinical components are included.</w:t>
      </w:r>
    </w:p>
    <w:p w14:paraId="4B1D9976" w14:textId="77777777" w:rsidR="008A0C0B" w:rsidRDefault="008A0C0B" w:rsidP="008A0C0B">
      <w:pPr>
        <w:ind w:left="360"/>
        <w:rPr>
          <w:rFonts w:ascii="Calibri" w:hAnsi="Calibri" w:cs="Calibri"/>
          <w:sz w:val="22"/>
          <w:szCs w:val="22"/>
        </w:rPr>
      </w:pPr>
    </w:p>
    <w:p w14:paraId="49951923" w14:textId="77777777" w:rsidR="008A0C0B" w:rsidRDefault="008A0C0B" w:rsidP="008A0C0B">
      <w:pPr>
        <w:ind w:left="360"/>
        <w:rPr>
          <w:rFonts w:ascii="Calibri" w:hAnsi="Calibri" w:cs="Calibri"/>
          <w:b/>
          <w:sz w:val="22"/>
          <w:szCs w:val="22"/>
        </w:rPr>
      </w:pPr>
      <w:r>
        <w:rPr>
          <w:rFonts w:ascii="Calibri" w:hAnsi="Calibri" w:cs="Calibri"/>
          <w:b/>
          <w:sz w:val="22"/>
          <w:szCs w:val="22"/>
        </w:rPr>
        <w:t>NUR 308 – NURSING CARE OF CHILDREN (4)</w:t>
      </w:r>
    </w:p>
    <w:p w14:paraId="77F22250" w14:textId="77777777" w:rsidR="008A0C0B" w:rsidRDefault="008A0C0B" w:rsidP="008A0C0B">
      <w:pPr>
        <w:ind w:left="360"/>
        <w:rPr>
          <w:rFonts w:ascii="Calibri" w:hAnsi="Calibri" w:cs="Calibri"/>
          <w:sz w:val="22"/>
          <w:szCs w:val="22"/>
        </w:rPr>
      </w:pPr>
      <w:r>
        <w:rPr>
          <w:rFonts w:ascii="Calibri" w:hAnsi="Calibri" w:cs="Calibri"/>
          <w:sz w:val="22"/>
          <w:szCs w:val="22"/>
        </w:rPr>
        <w:t>(Two two-hour classes and 12 hours of clinical per week for 7 ½ weeks)</w:t>
      </w:r>
    </w:p>
    <w:p w14:paraId="1F1B45A9" w14:textId="77777777" w:rsidR="008A0C0B" w:rsidRDefault="008A0C0B" w:rsidP="008A0C0B">
      <w:pPr>
        <w:ind w:left="360"/>
        <w:rPr>
          <w:rFonts w:ascii="Calibri" w:hAnsi="Calibri" w:cs="Calibri"/>
          <w:sz w:val="22"/>
          <w:szCs w:val="22"/>
        </w:rPr>
      </w:pPr>
    </w:p>
    <w:p w14:paraId="744C1BC4" w14:textId="32426DF2" w:rsidR="008A0C0B" w:rsidRDefault="008A0C0B" w:rsidP="008A0C0B">
      <w:pPr>
        <w:ind w:left="360"/>
        <w:rPr>
          <w:rFonts w:ascii="Calibri" w:hAnsi="Calibri" w:cs="Calibri"/>
          <w:sz w:val="22"/>
          <w:szCs w:val="22"/>
        </w:rPr>
      </w:pPr>
      <w:r w:rsidRPr="6F8B9F73">
        <w:rPr>
          <w:rFonts w:ascii="Calibri" w:hAnsi="Calibri" w:cs="Calibri"/>
          <w:sz w:val="22"/>
          <w:szCs w:val="22"/>
        </w:rPr>
        <w:t>PREREQUISITES: NUR</w:t>
      </w:r>
      <w:r w:rsidR="005654CC" w:rsidRPr="6F8B9F73">
        <w:rPr>
          <w:rFonts w:ascii="Calibri" w:hAnsi="Calibri" w:cs="Calibri"/>
          <w:sz w:val="22"/>
          <w:szCs w:val="22"/>
        </w:rPr>
        <w:t xml:space="preserve"> </w:t>
      </w:r>
      <w:r w:rsidRPr="6F8B9F73">
        <w:rPr>
          <w:rFonts w:ascii="Calibri" w:hAnsi="Calibri" w:cs="Calibri"/>
          <w:sz w:val="22"/>
          <w:szCs w:val="22"/>
        </w:rPr>
        <w:t>207, 208, 305</w:t>
      </w:r>
      <w:r w:rsidR="290F9204" w:rsidRPr="6F8B9F73">
        <w:rPr>
          <w:rFonts w:ascii="Calibri" w:hAnsi="Calibri" w:cs="Calibri"/>
          <w:sz w:val="22"/>
          <w:szCs w:val="22"/>
        </w:rPr>
        <w:t xml:space="preserve">, </w:t>
      </w:r>
      <w:r w:rsidR="07FAE1EE" w:rsidRPr="6F8B9F73">
        <w:rPr>
          <w:rFonts w:ascii="Calibri" w:hAnsi="Calibri" w:cs="Calibri"/>
          <w:sz w:val="22"/>
          <w:szCs w:val="22"/>
        </w:rPr>
        <w:t>3</w:t>
      </w:r>
      <w:r w:rsidR="06519F07" w:rsidRPr="6F8B9F73">
        <w:rPr>
          <w:rFonts w:ascii="Calibri" w:hAnsi="Calibri" w:cs="Calibri"/>
          <w:sz w:val="22"/>
          <w:szCs w:val="22"/>
        </w:rPr>
        <w:t>11</w:t>
      </w:r>
      <w:r w:rsidR="5C0DAA50" w:rsidRPr="6F8B9F73">
        <w:rPr>
          <w:rFonts w:ascii="Calibri" w:hAnsi="Calibri" w:cs="Calibri"/>
          <w:sz w:val="22"/>
          <w:szCs w:val="22"/>
        </w:rPr>
        <w:t xml:space="preserve"> </w:t>
      </w:r>
      <w:r w:rsidRPr="6F8B9F73">
        <w:rPr>
          <w:rFonts w:ascii="Calibri" w:hAnsi="Calibri" w:cs="Calibri"/>
          <w:sz w:val="22"/>
          <w:szCs w:val="22"/>
        </w:rPr>
        <w:t>or permission of instructor</w:t>
      </w:r>
    </w:p>
    <w:p w14:paraId="26D210F6" w14:textId="77777777" w:rsidR="008A0C0B" w:rsidRDefault="008A0C0B" w:rsidP="008A0C0B">
      <w:pPr>
        <w:ind w:left="360"/>
        <w:rPr>
          <w:rFonts w:ascii="Calibri" w:hAnsi="Calibri" w:cs="Calibri"/>
          <w:sz w:val="22"/>
          <w:szCs w:val="22"/>
        </w:rPr>
      </w:pPr>
    </w:p>
    <w:p w14:paraId="63E1706D" w14:textId="77777777" w:rsidR="008A0C0B" w:rsidRDefault="008A0C0B" w:rsidP="008A0C0B">
      <w:pPr>
        <w:ind w:left="360"/>
        <w:rPr>
          <w:rFonts w:ascii="Calibri" w:hAnsi="Calibri" w:cs="Calibri"/>
          <w:sz w:val="22"/>
          <w:szCs w:val="22"/>
        </w:rPr>
      </w:pPr>
      <w:r>
        <w:rPr>
          <w:rFonts w:ascii="Calibri" w:hAnsi="Calibri" w:cs="Calibri"/>
          <w:sz w:val="22"/>
          <w:szCs w:val="22"/>
        </w:rPr>
        <w:t>This course explores illnesses that affect children and helps the student identify the multiple needs of the ill child and her/his family. The student utilizes the nursing process to assist the child and family to adapt to illness and achieve optimal health. Theory and clinical components are included.</w:t>
      </w:r>
    </w:p>
    <w:p w14:paraId="515F5426" w14:textId="77777777" w:rsidR="00A82729" w:rsidRDefault="00A82729" w:rsidP="008A0C0B">
      <w:pPr>
        <w:ind w:left="360"/>
        <w:rPr>
          <w:rFonts w:ascii="Calibri" w:hAnsi="Calibri" w:cs="Calibri"/>
          <w:sz w:val="22"/>
          <w:szCs w:val="22"/>
        </w:rPr>
      </w:pPr>
    </w:p>
    <w:p w14:paraId="5AA2F53D" w14:textId="77777777" w:rsidR="008A0C0B" w:rsidRDefault="008A0C0B" w:rsidP="008A0C0B">
      <w:pPr>
        <w:ind w:left="360"/>
        <w:rPr>
          <w:rFonts w:ascii="Calibri" w:hAnsi="Calibri" w:cs="Calibri"/>
          <w:sz w:val="22"/>
          <w:szCs w:val="22"/>
        </w:rPr>
      </w:pPr>
    </w:p>
    <w:p w14:paraId="38A717BA" w14:textId="77777777" w:rsidR="008A0C0B" w:rsidRDefault="008A0C0B" w:rsidP="008A0C0B">
      <w:pPr>
        <w:ind w:left="360"/>
        <w:rPr>
          <w:rFonts w:ascii="Calibri" w:hAnsi="Calibri" w:cs="Calibri"/>
          <w:b/>
          <w:sz w:val="22"/>
          <w:szCs w:val="22"/>
        </w:rPr>
      </w:pPr>
      <w:r>
        <w:rPr>
          <w:rFonts w:ascii="Calibri" w:hAnsi="Calibri" w:cs="Calibri"/>
          <w:b/>
          <w:sz w:val="22"/>
          <w:szCs w:val="22"/>
        </w:rPr>
        <w:t>NUR 309 – MENTAL HEALTH NURSING (4)</w:t>
      </w:r>
      <w:r>
        <w:rPr>
          <w:rFonts w:ascii="Calibri" w:hAnsi="Calibri" w:cs="Calibri"/>
          <w:b/>
          <w:color w:val="FF0000"/>
          <w:sz w:val="22"/>
          <w:szCs w:val="22"/>
        </w:rPr>
        <w:t xml:space="preserve"> </w:t>
      </w:r>
    </w:p>
    <w:p w14:paraId="7D4609FE" w14:textId="77777777" w:rsidR="008A0C0B" w:rsidRPr="0040642E" w:rsidRDefault="008A0C0B" w:rsidP="008A0C0B">
      <w:pPr>
        <w:ind w:left="360"/>
        <w:rPr>
          <w:rFonts w:ascii="Calibri" w:hAnsi="Calibri" w:cs="Calibri"/>
          <w:sz w:val="22"/>
          <w:szCs w:val="22"/>
          <w:highlight w:val="yellow"/>
        </w:rPr>
      </w:pPr>
      <w:r>
        <w:rPr>
          <w:rFonts w:ascii="Calibri" w:hAnsi="Calibri" w:cs="Calibri"/>
          <w:sz w:val="22"/>
          <w:szCs w:val="22"/>
        </w:rPr>
        <w:t>(</w:t>
      </w:r>
      <w:r w:rsidRPr="002C5702">
        <w:rPr>
          <w:rFonts w:ascii="Calibri" w:hAnsi="Calibri" w:cs="Calibri"/>
          <w:sz w:val="22"/>
          <w:szCs w:val="22"/>
        </w:rPr>
        <w:t>Two two-hour classes and 12 hours of clinical per week for 7 ½ weeks)</w:t>
      </w:r>
    </w:p>
    <w:p w14:paraId="02FA43CC" w14:textId="77777777" w:rsidR="008A0C0B" w:rsidRPr="0040642E" w:rsidRDefault="008A0C0B" w:rsidP="008A0C0B">
      <w:pPr>
        <w:ind w:left="360"/>
        <w:rPr>
          <w:rFonts w:ascii="Calibri" w:hAnsi="Calibri" w:cs="Calibri"/>
          <w:sz w:val="22"/>
          <w:szCs w:val="22"/>
          <w:highlight w:val="yellow"/>
        </w:rPr>
      </w:pPr>
    </w:p>
    <w:p w14:paraId="56079996" w14:textId="4CB1874F" w:rsidR="008A0C0B" w:rsidRPr="0040642E" w:rsidRDefault="008A0C0B" w:rsidP="09AE3031">
      <w:pPr>
        <w:ind w:left="360"/>
        <w:rPr>
          <w:rFonts w:ascii="Calibri" w:hAnsi="Calibri" w:cs="Calibri"/>
          <w:sz w:val="22"/>
          <w:szCs w:val="22"/>
        </w:rPr>
      </w:pPr>
      <w:r w:rsidRPr="6F8B9F73">
        <w:rPr>
          <w:rFonts w:ascii="Calibri" w:hAnsi="Calibri" w:cs="Calibri"/>
          <w:sz w:val="22"/>
          <w:szCs w:val="22"/>
        </w:rPr>
        <w:t>PREREQUISITES: NUR 206, 207, 208</w:t>
      </w:r>
      <w:r w:rsidR="1F7EF672" w:rsidRPr="6F8B9F73">
        <w:rPr>
          <w:rFonts w:ascii="Calibri" w:hAnsi="Calibri" w:cs="Calibri"/>
          <w:sz w:val="22"/>
          <w:szCs w:val="22"/>
        </w:rPr>
        <w:t xml:space="preserve">, </w:t>
      </w:r>
      <w:r w:rsidR="003E4AB8" w:rsidRPr="6F8B9F73">
        <w:rPr>
          <w:rFonts w:ascii="Calibri" w:hAnsi="Calibri" w:cs="Calibri"/>
          <w:sz w:val="22"/>
          <w:szCs w:val="22"/>
        </w:rPr>
        <w:t>211</w:t>
      </w:r>
      <w:r w:rsidRPr="6F8B9F73">
        <w:rPr>
          <w:rFonts w:ascii="Calibri" w:hAnsi="Calibri" w:cs="Calibri"/>
          <w:sz w:val="22"/>
          <w:szCs w:val="22"/>
        </w:rPr>
        <w:t xml:space="preserve"> or permission of instructor</w:t>
      </w:r>
    </w:p>
    <w:p w14:paraId="7C9BFD56" w14:textId="244B55B4" w:rsidR="008A0C0B" w:rsidRDefault="008A0C0B" w:rsidP="008A0C0B">
      <w:pPr>
        <w:ind w:left="360"/>
        <w:rPr>
          <w:rFonts w:ascii="Calibri" w:hAnsi="Calibri" w:cs="Calibri"/>
          <w:sz w:val="22"/>
          <w:szCs w:val="22"/>
        </w:rPr>
      </w:pPr>
      <w:r w:rsidRPr="09AE3031">
        <w:rPr>
          <w:rFonts w:ascii="Calibri" w:hAnsi="Calibri" w:cs="Calibri"/>
          <w:sz w:val="22"/>
          <w:szCs w:val="22"/>
        </w:rPr>
        <w:t xml:space="preserve">PRE or COREQUISITES: </w:t>
      </w:r>
      <w:r w:rsidR="0040642E" w:rsidRPr="09AE3031">
        <w:rPr>
          <w:rFonts w:ascii="Calibri" w:hAnsi="Calibri" w:cs="Calibri"/>
          <w:sz w:val="22"/>
          <w:szCs w:val="22"/>
        </w:rPr>
        <w:t>NUR 311</w:t>
      </w:r>
    </w:p>
    <w:p w14:paraId="0752C807" w14:textId="77777777" w:rsidR="008A0C0B" w:rsidRDefault="008A0C0B" w:rsidP="008A0C0B">
      <w:pPr>
        <w:ind w:left="360"/>
        <w:rPr>
          <w:rFonts w:ascii="Calibri" w:hAnsi="Calibri" w:cs="Calibri"/>
          <w:sz w:val="22"/>
          <w:szCs w:val="22"/>
        </w:rPr>
      </w:pPr>
    </w:p>
    <w:p w14:paraId="0DD06AB8" w14:textId="77777777" w:rsidR="008A0C0B" w:rsidRDefault="008A0C0B" w:rsidP="008A0C0B">
      <w:pPr>
        <w:ind w:left="360"/>
        <w:rPr>
          <w:rFonts w:ascii="Calibri" w:hAnsi="Calibri" w:cs="Calibri"/>
          <w:sz w:val="22"/>
          <w:szCs w:val="22"/>
        </w:rPr>
      </w:pPr>
      <w:r>
        <w:rPr>
          <w:rFonts w:ascii="Calibri" w:hAnsi="Calibri" w:cs="Calibri"/>
          <w:sz w:val="22"/>
          <w:szCs w:val="22"/>
        </w:rPr>
        <w:t>This course examines the effects of acute mental illness on clients and their families. The nursing process is utilized to promote adaptation by clients to reach their optimal level of functioning. Theory and clinical components are included.</w:t>
      </w:r>
    </w:p>
    <w:p w14:paraId="74F4CFBC" w14:textId="77777777" w:rsidR="00471775" w:rsidRDefault="00471775" w:rsidP="008A0C0B">
      <w:pPr>
        <w:ind w:left="360"/>
        <w:rPr>
          <w:rFonts w:ascii="Calibri" w:hAnsi="Calibri" w:cs="Calibri"/>
          <w:sz w:val="22"/>
          <w:szCs w:val="22"/>
        </w:rPr>
      </w:pPr>
    </w:p>
    <w:p w14:paraId="174A8763" w14:textId="54A2B73C" w:rsidR="00471775" w:rsidRDefault="00471775" w:rsidP="008A0C0B">
      <w:pPr>
        <w:ind w:left="360"/>
        <w:rPr>
          <w:rFonts w:ascii="Calibri" w:hAnsi="Calibri" w:cs="Calibri"/>
          <w:b/>
          <w:bCs/>
          <w:sz w:val="22"/>
          <w:szCs w:val="22"/>
        </w:rPr>
      </w:pPr>
      <w:r>
        <w:rPr>
          <w:rFonts w:ascii="Calibri" w:hAnsi="Calibri" w:cs="Calibri"/>
          <w:b/>
          <w:bCs/>
          <w:sz w:val="22"/>
          <w:szCs w:val="22"/>
        </w:rPr>
        <w:t>NUR 311 - PATHO</w:t>
      </w:r>
      <w:r w:rsidR="003E4AB8">
        <w:rPr>
          <w:rFonts w:ascii="Calibri" w:hAnsi="Calibri" w:cs="Calibri"/>
          <w:b/>
          <w:bCs/>
          <w:sz w:val="22"/>
          <w:szCs w:val="22"/>
        </w:rPr>
        <w:t xml:space="preserve"> </w:t>
      </w:r>
      <w:r>
        <w:rPr>
          <w:rFonts w:ascii="Calibri" w:hAnsi="Calibri" w:cs="Calibri"/>
          <w:b/>
          <w:bCs/>
          <w:sz w:val="22"/>
          <w:szCs w:val="22"/>
        </w:rPr>
        <w:t>PHARMACOLOGY II</w:t>
      </w:r>
      <w:r w:rsidR="003E4AB8">
        <w:rPr>
          <w:rFonts w:ascii="Calibri" w:hAnsi="Calibri" w:cs="Calibri"/>
          <w:b/>
          <w:bCs/>
          <w:sz w:val="22"/>
          <w:szCs w:val="22"/>
        </w:rPr>
        <w:t xml:space="preserve"> (3)</w:t>
      </w:r>
    </w:p>
    <w:p w14:paraId="64A9734F" w14:textId="77777777" w:rsidR="00471775" w:rsidRDefault="00471775" w:rsidP="008A0C0B">
      <w:pPr>
        <w:ind w:left="360"/>
        <w:rPr>
          <w:rFonts w:ascii="Calibri" w:hAnsi="Calibri" w:cs="Calibri"/>
          <w:b/>
          <w:bCs/>
          <w:sz w:val="22"/>
          <w:szCs w:val="22"/>
        </w:rPr>
      </w:pPr>
    </w:p>
    <w:p w14:paraId="120862CF" w14:textId="21D2EFA1" w:rsidR="00471775" w:rsidRDefault="003E4AB8" w:rsidP="008A0C0B">
      <w:pPr>
        <w:ind w:left="360"/>
        <w:rPr>
          <w:rFonts w:ascii="Calibri" w:hAnsi="Calibri" w:cs="Calibri"/>
          <w:sz w:val="22"/>
          <w:szCs w:val="22"/>
        </w:rPr>
      </w:pPr>
      <w:r>
        <w:rPr>
          <w:rFonts w:ascii="Calibri" w:hAnsi="Calibri" w:cs="Calibri"/>
          <w:sz w:val="22"/>
          <w:szCs w:val="22"/>
        </w:rPr>
        <w:t xml:space="preserve">PREREQUISITE: </w:t>
      </w:r>
      <w:r w:rsidR="00471775">
        <w:rPr>
          <w:rFonts w:ascii="Calibri" w:hAnsi="Calibri" w:cs="Calibri"/>
          <w:sz w:val="22"/>
          <w:szCs w:val="22"/>
        </w:rPr>
        <w:t>NUR 211 or permission of instructor</w:t>
      </w:r>
    </w:p>
    <w:p w14:paraId="140D50E4" w14:textId="77777777" w:rsidR="003E4AB8" w:rsidRDefault="003E4AB8" w:rsidP="008A0C0B">
      <w:pPr>
        <w:ind w:left="360"/>
        <w:rPr>
          <w:rFonts w:ascii="Calibri" w:hAnsi="Calibri" w:cs="Calibri"/>
          <w:sz w:val="22"/>
          <w:szCs w:val="22"/>
        </w:rPr>
      </w:pPr>
    </w:p>
    <w:p w14:paraId="40FED484" w14:textId="215453F6" w:rsidR="003E4AB8" w:rsidRPr="00471775" w:rsidRDefault="003E4AB8" w:rsidP="008A0C0B">
      <w:pPr>
        <w:ind w:left="360"/>
        <w:rPr>
          <w:rFonts w:ascii="Calibri" w:hAnsi="Calibri" w:cs="Calibri"/>
          <w:sz w:val="22"/>
          <w:szCs w:val="22"/>
        </w:rPr>
      </w:pPr>
      <w:r>
        <w:rPr>
          <w:rFonts w:ascii="Calibri" w:hAnsi="Calibri" w:cs="Calibri"/>
          <w:sz w:val="22"/>
          <w:szCs w:val="22"/>
        </w:rPr>
        <w:t>This course builds on the previous course, Patho Pharmacology I, with the introduction of further concepts and principles of pathophysiology and pharmacology.  Students will study pharmacological properties of medications relative to their origin, classification, and dosage to develop an understanding of their usage and interactions in human disease and the mechanisms that govern them.  Students will continue to examine the pathophysiological and pharmacological phenomena that produce alterations in human physiology and the resulting human response to pharmacotherapeutic intervention.</w:t>
      </w:r>
    </w:p>
    <w:p w14:paraId="0F9AD4D6" w14:textId="77777777" w:rsidR="008A0C0B" w:rsidRDefault="008A0C0B" w:rsidP="008A0C0B">
      <w:pPr>
        <w:ind w:firstLine="360"/>
        <w:rPr>
          <w:rFonts w:ascii="Calibri" w:hAnsi="Calibri" w:cs="Calibri"/>
          <w:b/>
          <w:sz w:val="22"/>
          <w:szCs w:val="22"/>
        </w:rPr>
      </w:pPr>
    </w:p>
    <w:p w14:paraId="41E3CDDD" w14:textId="77777777" w:rsidR="008A0C0B" w:rsidRDefault="008A0C0B" w:rsidP="008A0C0B">
      <w:pPr>
        <w:ind w:firstLine="360"/>
        <w:rPr>
          <w:rFonts w:ascii="Calibri" w:hAnsi="Calibri" w:cs="Calibri"/>
          <w:b/>
          <w:color w:val="FF0000"/>
          <w:sz w:val="22"/>
          <w:szCs w:val="22"/>
        </w:rPr>
      </w:pPr>
      <w:r>
        <w:rPr>
          <w:rFonts w:ascii="Calibri" w:hAnsi="Calibri" w:cs="Calibri"/>
          <w:b/>
          <w:sz w:val="22"/>
          <w:szCs w:val="22"/>
        </w:rPr>
        <w:t>NUR 403 – NURSING RESEARCH (2)</w:t>
      </w:r>
      <w:r>
        <w:rPr>
          <w:rFonts w:ascii="Calibri" w:hAnsi="Calibri" w:cs="Calibri"/>
          <w:b/>
          <w:color w:val="FF0000"/>
          <w:sz w:val="22"/>
          <w:szCs w:val="22"/>
        </w:rPr>
        <w:t xml:space="preserve"> </w:t>
      </w:r>
    </w:p>
    <w:p w14:paraId="5B5D72FF" w14:textId="77777777" w:rsidR="008A0C0B" w:rsidRDefault="008A0C0B" w:rsidP="008A0C0B">
      <w:pPr>
        <w:ind w:left="360"/>
        <w:rPr>
          <w:rFonts w:ascii="Calibri" w:hAnsi="Calibri" w:cs="Calibri"/>
          <w:b/>
          <w:color w:val="FF0000"/>
          <w:sz w:val="22"/>
          <w:szCs w:val="22"/>
        </w:rPr>
      </w:pPr>
    </w:p>
    <w:p w14:paraId="2B118711" w14:textId="6D1C3106" w:rsidR="008A0C0B" w:rsidRDefault="008A0C0B" w:rsidP="008A0C0B">
      <w:pPr>
        <w:ind w:left="360"/>
        <w:rPr>
          <w:rFonts w:ascii="Calibri" w:hAnsi="Calibri" w:cs="Calibri"/>
          <w:sz w:val="22"/>
          <w:szCs w:val="22"/>
        </w:rPr>
      </w:pPr>
      <w:r w:rsidRPr="6F8B9F73">
        <w:rPr>
          <w:rFonts w:ascii="Calibri" w:hAnsi="Calibri" w:cs="Calibri"/>
          <w:sz w:val="22"/>
          <w:szCs w:val="22"/>
        </w:rPr>
        <w:t>PREREQUISITES: MAT 205; NUR 305, 306 or 307 or 308 or 309 or permission of instructor</w:t>
      </w:r>
    </w:p>
    <w:p w14:paraId="5A775644" w14:textId="77777777" w:rsidR="008A0C0B" w:rsidRDefault="008A0C0B" w:rsidP="008A0C0B">
      <w:pPr>
        <w:rPr>
          <w:rFonts w:ascii="Calibri" w:hAnsi="Calibri" w:cs="Calibri"/>
          <w:sz w:val="22"/>
          <w:szCs w:val="22"/>
        </w:rPr>
      </w:pPr>
    </w:p>
    <w:p w14:paraId="2F35464C" w14:textId="77777777" w:rsidR="008A0C0B" w:rsidRDefault="008A0C0B" w:rsidP="008A0C0B">
      <w:pPr>
        <w:ind w:left="360"/>
        <w:rPr>
          <w:rFonts w:ascii="Calibri" w:hAnsi="Calibri" w:cs="Calibri"/>
          <w:sz w:val="22"/>
          <w:szCs w:val="22"/>
        </w:rPr>
      </w:pPr>
      <w:r>
        <w:rPr>
          <w:rFonts w:ascii="Calibri" w:hAnsi="Calibri" w:cs="Calibri"/>
          <w:sz w:val="22"/>
          <w:szCs w:val="22"/>
        </w:rPr>
        <w:t>This course is an introduction to the research process and the role of research in nursing, with a focus on developing a basic understanding of the components of the research process and on the critical consumption of research.</w:t>
      </w:r>
    </w:p>
    <w:p w14:paraId="29D6920D" w14:textId="77777777" w:rsidR="008A0C0B" w:rsidRDefault="008A0C0B" w:rsidP="00990172">
      <w:pPr>
        <w:rPr>
          <w:rFonts w:ascii="Calibri" w:hAnsi="Calibri" w:cs="Calibri"/>
          <w:b/>
          <w:sz w:val="22"/>
          <w:szCs w:val="22"/>
        </w:rPr>
      </w:pPr>
    </w:p>
    <w:p w14:paraId="62B6E8EC" w14:textId="1B768ADB" w:rsidR="008A0C0B" w:rsidRDefault="005654CC" w:rsidP="005654CC">
      <w:pPr>
        <w:rPr>
          <w:rFonts w:ascii="Calibri" w:hAnsi="Calibri" w:cs="Calibri"/>
          <w:b/>
          <w:sz w:val="22"/>
          <w:szCs w:val="22"/>
        </w:rPr>
      </w:pPr>
      <w:r>
        <w:rPr>
          <w:rFonts w:ascii="Calibri" w:hAnsi="Calibri" w:cs="Calibri"/>
          <w:b/>
          <w:sz w:val="22"/>
          <w:szCs w:val="22"/>
        </w:rPr>
        <w:t xml:space="preserve">       </w:t>
      </w:r>
      <w:r w:rsidR="008A0C0B">
        <w:rPr>
          <w:rFonts w:ascii="Calibri" w:hAnsi="Calibri" w:cs="Calibri"/>
          <w:b/>
          <w:sz w:val="22"/>
          <w:szCs w:val="22"/>
        </w:rPr>
        <w:t>NUR 404 – ADVANCED NURSING CARE OF THE ADULT (4)</w:t>
      </w:r>
      <w:r w:rsidR="008A0C0B">
        <w:rPr>
          <w:rFonts w:ascii="Calibri" w:hAnsi="Calibri" w:cs="Calibri"/>
          <w:b/>
          <w:color w:val="FF0000"/>
          <w:sz w:val="22"/>
          <w:szCs w:val="22"/>
        </w:rPr>
        <w:t xml:space="preserve"> </w:t>
      </w:r>
    </w:p>
    <w:p w14:paraId="1E12856C" w14:textId="77777777" w:rsidR="008A0C0B" w:rsidRDefault="008A0C0B" w:rsidP="008A0C0B">
      <w:pPr>
        <w:ind w:left="360"/>
        <w:rPr>
          <w:rFonts w:ascii="Calibri" w:hAnsi="Calibri" w:cs="Calibri"/>
          <w:sz w:val="22"/>
          <w:szCs w:val="22"/>
        </w:rPr>
      </w:pPr>
      <w:r>
        <w:rPr>
          <w:rFonts w:ascii="Calibri" w:hAnsi="Calibri" w:cs="Calibri"/>
          <w:sz w:val="22"/>
          <w:szCs w:val="22"/>
        </w:rPr>
        <w:t>(Two two-hour classes and 12 hours of clinical per week for 7 ½ weeks)</w:t>
      </w:r>
    </w:p>
    <w:p w14:paraId="479531FD" w14:textId="77777777" w:rsidR="008A0C0B" w:rsidRDefault="008A0C0B" w:rsidP="008A0C0B">
      <w:pPr>
        <w:ind w:left="360"/>
        <w:rPr>
          <w:rFonts w:ascii="Calibri" w:hAnsi="Calibri" w:cs="Calibri"/>
          <w:sz w:val="22"/>
          <w:szCs w:val="22"/>
        </w:rPr>
      </w:pPr>
    </w:p>
    <w:p w14:paraId="41AB81C4" w14:textId="4F1A2A22" w:rsidR="008A0C0B" w:rsidRDefault="008A0C0B" w:rsidP="008A0C0B">
      <w:pPr>
        <w:ind w:left="360"/>
        <w:rPr>
          <w:rFonts w:ascii="Calibri" w:hAnsi="Calibri" w:cs="Calibri"/>
          <w:sz w:val="22"/>
          <w:szCs w:val="22"/>
        </w:rPr>
      </w:pPr>
      <w:r w:rsidRPr="09AE3031">
        <w:rPr>
          <w:rFonts w:ascii="Calibri" w:hAnsi="Calibri" w:cs="Calibri"/>
          <w:sz w:val="22"/>
          <w:szCs w:val="22"/>
        </w:rPr>
        <w:t>PREREQUISITES: NUR 3</w:t>
      </w:r>
      <w:r w:rsidR="6AF78BE1" w:rsidRPr="09AE3031">
        <w:rPr>
          <w:rFonts w:ascii="Calibri" w:hAnsi="Calibri" w:cs="Calibri"/>
          <w:sz w:val="22"/>
          <w:szCs w:val="22"/>
        </w:rPr>
        <w:t>11,</w:t>
      </w:r>
      <w:r w:rsidRPr="09AE3031">
        <w:rPr>
          <w:rFonts w:ascii="Calibri" w:hAnsi="Calibri" w:cs="Calibri"/>
          <w:sz w:val="22"/>
          <w:szCs w:val="22"/>
        </w:rPr>
        <w:t xml:space="preserve"> 307, 309 or permission of instructor</w:t>
      </w:r>
    </w:p>
    <w:p w14:paraId="6B9E0149" w14:textId="1F94BB0A" w:rsidR="008A0C0B" w:rsidRDefault="008A0C0B" w:rsidP="008A0C0B">
      <w:pPr>
        <w:ind w:left="360"/>
        <w:rPr>
          <w:rFonts w:ascii="Calibri" w:hAnsi="Calibri" w:cs="Calibri"/>
          <w:sz w:val="22"/>
          <w:szCs w:val="22"/>
        </w:rPr>
      </w:pPr>
      <w:r>
        <w:rPr>
          <w:rFonts w:ascii="Calibri" w:hAnsi="Calibri" w:cs="Calibri"/>
          <w:sz w:val="22"/>
          <w:szCs w:val="22"/>
        </w:rPr>
        <w:t>PRE or COREQUISITE:  NUR 403</w:t>
      </w:r>
    </w:p>
    <w:p w14:paraId="27A4397E" w14:textId="77777777" w:rsidR="008A0C0B" w:rsidRDefault="008A0C0B" w:rsidP="008A0C0B">
      <w:pPr>
        <w:rPr>
          <w:rFonts w:ascii="Calibri" w:hAnsi="Calibri" w:cs="Calibri"/>
          <w:strike/>
          <w:color w:val="808080"/>
          <w:sz w:val="22"/>
          <w:szCs w:val="22"/>
        </w:rPr>
      </w:pPr>
    </w:p>
    <w:p w14:paraId="0EFD5986" w14:textId="2DB9B1AD" w:rsidR="008A0C0B" w:rsidRDefault="008A0C0B" w:rsidP="005654CC">
      <w:pPr>
        <w:ind w:left="360"/>
        <w:rPr>
          <w:rFonts w:ascii="Calibri" w:hAnsi="Calibri" w:cs="Calibri"/>
          <w:sz w:val="22"/>
          <w:szCs w:val="22"/>
        </w:rPr>
      </w:pPr>
      <w:r>
        <w:rPr>
          <w:rFonts w:ascii="Calibri" w:hAnsi="Calibri" w:cs="Calibri"/>
          <w:sz w:val="22"/>
          <w:szCs w:val="22"/>
        </w:rPr>
        <w:t>This course focuses on the holistic application of the nursing process with patients and families adapting to the stressors of complex and critical illnesses. The practices of critical care nursing are components of the course. Theory and clinical components are included.</w:t>
      </w:r>
    </w:p>
    <w:p w14:paraId="28601B5C" w14:textId="77777777" w:rsidR="008A0C0B" w:rsidRDefault="008A0C0B" w:rsidP="008A0C0B">
      <w:pPr>
        <w:ind w:left="360"/>
        <w:rPr>
          <w:rFonts w:ascii="Calibri" w:hAnsi="Calibri" w:cs="Calibri"/>
          <w:sz w:val="22"/>
          <w:szCs w:val="22"/>
        </w:rPr>
      </w:pPr>
    </w:p>
    <w:p w14:paraId="0A065C4F" w14:textId="77777777" w:rsidR="008A0C0B" w:rsidRDefault="008A0C0B" w:rsidP="008A0C0B">
      <w:pPr>
        <w:rPr>
          <w:rFonts w:ascii="Calibri" w:hAnsi="Calibri" w:cs="Calibri"/>
          <w:b/>
          <w:sz w:val="22"/>
          <w:szCs w:val="22"/>
        </w:rPr>
      </w:pPr>
      <w:r>
        <w:rPr>
          <w:rFonts w:ascii="Calibri" w:hAnsi="Calibri" w:cs="Calibri"/>
          <w:sz w:val="22"/>
          <w:szCs w:val="22"/>
        </w:rPr>
        <w:t xml:space="preserve">       </w:t>
      </w:r>
      <w:r>
        <w:rPr>
          <w:rFonts w:ascii="Calibri" w:hAnsi="Calibri" w:cs="Calibri"/>
          <w:b/>
          <w:sz w:val="22"/>
          <w:szCs w:val="22"/>
        </w:rPr>
        <w:t>NUR 405 – CHRONICITY AND NURSING (4)</w:t>
      </w:r>
      <w:r>
        <w:rPr>
          <w:rFonts w:ascii="Calibri" w:hAnsi="Calibri" w:cs="Calibri"/>
          <w:b/>
          <w:color w:val="FF0000"/>
          <w:sz w:val="22"/>
          <w:szCs w:val="22"/>
        </w:rPr>
        <w:t xml:space="preserve"> </w:t>
      </w:r>
    </w:p>
    <w:p w14:paraId="31100BE8" w14:textId="77777777" w:rsidR="008A0C0B" w:rsidRDefault="008A0C0B" w:rsidP="008A0C0B">
      <w:pPr>
        <w:ind w:left="360"/>
        <w:rPr>
          <w:rFonts w:ascii="Calibri" w:hAnsi="Calibri" w:cs="Calibri"/>
          <w:sz w:val="22"/>
          <w:szCs w:val="22"/>
        </w:rPr>
      </w:pPr>
      <w:r>
        <w:rPr>
          <w:rFonts w:ascii="Calibri" w:hAnsi="Calibri" w:cs="Calibri"/>
          <w:sz w:val="22"/>
          <w:szCs w:val="22"/>
        </w:rPr>
        <w:t>(Two two-hour classes and 12 hours of clinical per week for 7 ½ weeks)</w:t>
      </w:r>
    </w:p>
    <w:p w14:paraId="4FA58884" w14:textId="77777777" w:rsidR="008A0C0B" w:rsidRDefault="008A0C0B" w:rsidP="008A0C0B">
      <w:pPr>
        <w:ind w:left="360"/>
        <w:rPr>
          <w:rFonts w:ascii="Calibri" w:hAnsi="Calibri" w:cs="Calibri"/>
          <w:sz w:val="22"/>
          <w:szCs w:val="22"/>
        </w:rPr>
      </w:pPr>
    </w:p>
    <w:p w14:paraId="1C730380" w14:textId="4F3913E3" w:rsidR="008A0C0B" w:rsidRDefault="008A0C0B" w:rsidP="008A0C0B">
      <w:pPr>
        <w:ind w:left="360"/>
        <w:rPr>
          <w:rFonts w:ascii="Calibri" w:hAnsi="Calibri" w:cs="Calibri"/>
          <w:sz w:val="22"/>
          <w:szCs w:val="22"/>
        </w:rPr>
      </w:pPr>
      <w:r w:rsidRPr="6F8B9F73">
        <w:rPr>
          <w:rFonts w:ascii="Calibri" w:hAnsi="Calibri" w:cs="Calibri"/>
          <w:sz w:val="22"/>
          <w:szCs w:val="22"/>
        </w:rPr>
        <w:t>PREREQUISITES: NUR 307, 308, 309</w:t>
      </w:r>
      <w:r w:rsidR="1882BF1D" w:rsidRPr="6F8B9F73">
        <w:rPr>
          <w:rFonts w:ascii="Calibri" w:hAnsi="Calibri" w:cs="Calibri"/>
          <w:sz w:val="22"/>
          <w:szCs w:val="22"/>
        </w:rPr>
        <w:t>, 311</w:t>
      </w:r>
      <w:r w:rsidRPr="6F8B9F73">
        <w:rPr>
          <w:rFonts w:ascii="Calibri" w:hAnsi="Calibri" w:cs="Calibri"/>
          <w:sz w:val="22"/>
          <w:szCs w:val="22"/>
        </w:rPr>
        <w:t xml:space="preserve"> or permission of instructor</w:t>
      </w:r>
    </w:p>
    <w:p w14:paraId="30BC5D72" w14:textId="5B029110" w:rsidR="008A0C0B" w:rsidRDefault="008A0C0B" w:rsidP="00990172">
      <w:pPr>
        <w:ind w:left="360"/>
        <w:rPr>
          <w:rFonts w:ascii="Calibri" w:hAnsi="Calibri" w:cs="Calibri"/>
          <w:sz w:val="22"/>
          <w:szCs w:val="22"/>
        </w:rPr>
      </w:pPr>
      <w:r>
        <w:rPr>
          <w:rFonts w:ascii="Calibri" w:hAnsi="Calibri" w:cs="Calibri"/>
          <w:sz w:val="22"/>
          <w:szCs w:val="22"/>
        </w:rPr>
        <w:t>PRE or COREQUISITE:  NUR 403</w:t>
      </w:r>
    </w:p>
    <w:p w14:paraId="4559B388" w14:textId="27AFF654" w:rsidR="008A0C0B" w:rsidRDefault="0950FCA0" w:rsidP="008A0C0B">
      <w:pPr>
        <w:ind w:left="360"/>
        <w:rPr>
          <w:rFonts w:ascii="Calibri" w:hAnsi="Calibri" w:cs="Calibri"/>
          <w:sz w:val="22"/>
          <w:szCs w:val="22"/>
        </w:rPr>
      </w:pPr>
      <w:r w:rsidRPr="6F8B9F73">
        <w:rPr>
          <w:rFonts w:ascii="Calibri" w:hAnsi="Calibri" w:cs="Calibri"/>
          <w:sz w:val="22"/>
          <w:szCs w:val="22"/>
        </w:rPr>
        <w:t>This course focuses on applying the nursing process to the care of patients and families experiencing life-limiting illnesses, disabilities, or chronic health problems not amenable to cure.</w:t>
      </w:r>
      <w:r w:rsidR="008A0C0B" w:rsidRPr="6F8B9F73">
        <w:rPr>
          <w:rFonts w:ascii="Calibri" w:hAnsi="Calibri" w:cs="Calibri"/>
          <w:sz w:val="22"/>
          <w:szCs w:val="22"/>
        </w:rPr>
        <w:t xml:space="preserve">  The practices of chronic care, prevention, rehabilitation, palliative care, and hospice nursing will be explored and implemented. Theory and clinical components are included.</w:t>
      </w:r>
    </w:p>
    <w:p w14:paraId="1D494F6F" w14:textId="77777777" w:rsidR="008A0C0B" w:rsidRDefault="008A0C0B" w:rsidP="008A0C0B">
      <w:pPr>
        <w:rPr>
          <w:rFonts w:ascii="Calibri" w:hAnsi="Calibri" w:cs="Calibri"/>
          <w:sz w:val="22"/>
          <w:szCs w:val="22"/>
        </w:rPr>
      </w:pPr>
    </w:p>
    <w:p w14:paraId="207925CD" w14:textId="77777777" w:rsidR="008A0C0B" w:rsidRDefault="008A0C0B" w:rsidP="008A0C0B">
      <w:pPr>
        <w:ind w:left="360"/>
        <w:rPr>
          <w:rFonts w:ascii="Calibri" w:hAnsi="Calibri" w:cs="Calibri"/>
          <w:b/>
          <w:sz w:val="22"/>
          <w:szCs w:val="22"/>
        </w:rPr>
      </w:pPr>
      <w:r>
        <w:rPr>
          <w:rFonts w:ascii="Calibri" w:hAnsi="Calibri" w:cs="Calibri"/>
          <w:b/>
          <w:sz w:val="22"/>
          <w:szCs w:val="22"/>
        </w:rPr>
        <w:lastRenderedPageBreak/>
        <w:t>NUR 406 – COMMUNITY HEALTH NURSING (4)</w:t>
      </w:r>
      <w:r>
        <w:rPr>
          <w:rFonts w:ascii="Calibri" w:hAnsi="Calibri" w:cs="Calibri"/>
          <w:b/>
          <w:color w:val="FF0000"/>
          <w:sz w:val="22"/>
          <w:szCs w:val="22"/>
        </w:rPr>
        <w:t xml:space="preserve"> </w:t>
      </w:r>
    </w:p>
    <w:p w14:paraId="62ABE018" w14:textId="77777777" w:rsidR="008A0C0B" w:rsidRDefault="008A0C0B" w:rsidP="008A0C0B">
      <w:pPr>
        <w:ind w:left="360"/>
        <w:rPr>
          <w:rFonts w:ascii="Calibri" w:hAnsi="Calibri" w:cs="Calibri"/>
          <w:sz w:val="22"/>
          <w:szCs w:val="22"/>
        </w:rPr>
      </w:pPr>
      <w:r>
        <w:rPr>
          <w:rFonts w:ascii="Calibri" w:hAnsi="Calibri" w:cs="Calibri"/>
          <w:sz w:val="22"/>
          <w:szCs w:val="22"/>
        </w:rPr>
        <w:t>(Two two-hour</w:t>
      </w:r>
      <w:r>
        <w:rPr>
          <w:rFonts w:ascii="Calibri" w:hAnsi="Calibri" w:cs="Calibri"/>
          <w:color w:val="FF0000"/>
          <w:sz w:val="22"/>
          <w:szCs w:val="22"/>
        </w:rPr>
        <w:t xml:space="preserve"> </w:t>
      </w:r>
      <w:r>
        <w:rPr>
          <w:rFonts w:ascii="Calibri" w:hAnsi="Calibri" w:cs="Calibri"/>
          <w:sz w:val="22"/>
          <w:szCs w:val="22"/>
        </w:rPr>
        <w:t>classes and 12 hours of clinical per week for 7 ½ weeks)</w:t>
      </w:r>
    </w:p>
    <w:p w14:paraId="76C0E284" w14:textId="77777777" w:rsidR="008A0C0B" w:rsidRDefault="008A0C0B" w:rsidP="008A0C0B">
      <w:pPr>
        <w:ind w:left="360"/>
        <w:rPr>
          <w:rFonts w:ascii="Calibri" w:hAnsi="Calibri" w:cs="Calibri"/>
          <w:sz w:val="22"/>
          <w:szCs w:val="22"/>
        </w:rPr>
      </w:pPr>
    </w:p>
    <w:p w14:paraId="60BECE13" w14:textId="385BDE60" w:rsidR="008A0C0B" w:rsidRDefault="008A0C0B" w:rsidP="008A0C0B">
      <w:pPr>
        <w:ind w:left="360"/>
        <w:rPr>
          <w:rFonts w:ascii="Calibri" w:hAnsi="Calibri" w:cs="Calibri"/>
          <w:sz w:val="22"/>
          <w:szCs w:val="22"/>
        </w:rPr>
      </w:pPr>
      <w:r w:rsidRPr="6F8B9F73">
        <w:rPr>
          <w:rFonts w:ascii="Calibri" w:hAnsi="Calibri" w:cs="Calibri"/>
          <w:sz w:val="22"/>
          <w:szCs w:val="22"/>
        </w:rPr>
        <w:t>PREREQUISITES: NUR 306, 307, 308</w:t>
      </w:r>
      <w:r w:rsidR="2CD918FC" w:rsidRPr="6F8B9F73">
        <w:rPr>
          <w:rFonts w:ascii="Calibri" w:hAnsi="Calibri" w:cs="Calibri"/>
          <w:sz w:val="22"/>
          <w:szCs w:val="22"/>
        </w:rPr>
        <w:t xml:space="preserve">, </w:t>
      </w:r>
      <w:r w:rsidRPr="6F8B9F73">
        <w:rPr>
          <w:rFonts w:ascii="Calibri" w:hAnsi="Calibri" w:cs="Calibri"/>
          <w:sz w:val="22"/>
          <w:szCs w:val="22"/>
        </w:rPr>
        <w:t>309</w:t>
      </w:r>
      <w:r w:rsidR="003E4AB8" w:rsidRPr="6F8B9F73">
        <w:rPr>
          <w:rFonts w:ascii="Calibri" w:hAnsi="Calibri" w:cs="Calibri"/>
          <w:sz w:val="22"/>
          <w:szCs w:val="22"/>
        </w:rPr>
        <w:t xml:space="preserve"> </w:t>
      </w:r>
      <w:r w:rsidRPr="6F8B9F73">
        <w:rPr>
          <w:rFonts w:ascii="Calibri" w:hAnsi="Calibri" w:cs="Calibri"/>
          <w:sz w:val="22"/>
          <w:szCs w:val="22"/>
        </w:rPr>
        <w:t>or permission of instructor</w:t>
      </w:r>
    </w:p>
    <w:p w14:paraId="12F48CF1" w14:textId="77777777" w:rsidR="008A0C0B" w:rsidRDefault="008A0C0B" w:rsidP="008A0C0B">
      <w:pPr>
        <w:ind w:left="360"/>
        <w:rPr>
          <w:rFonts w:ascii="Calibri" w:hAnsi="Calibri" w:cs="Calibri"/>
          <w:sz w:val="22"/>
          <w:szCs w:val="22"/>
        </w:rPr>
      </w:pPr>
      <w:r>
        <w:rPr>
          <w:rFonts w:ascii="Calibri" w:hAnsi="Calibri" w:cs="Calibri"/>
          <w:sz w:val="22"/>
          <w:szCs w:val="22"/>
        </w:rPr>
        <w:t>PRE or COREQUISITES: NUR 403</w:t>
      </w:r>
    </w:p>
    <w:p w14:paraId="4ACFAB74" w14:textId="77777777" w:rsidR="008A0C0B" w:rsidRDefault="008A0C0B" w:rsidP="008A0C0B">
      <w:pPr>
        <w:rPr>
          <w:rFonts w:ascii="Calibri" w:hAnsi="Calibri" w:cs="Calibri"/>
          <w:sz w:val="22"/>
          <w:szCs w:val="22"/>
        </w:rPr>
      </w:pPr>
    </w:p>
    <w:p w14:paraId="276C8D58" w14:textId="17C7456E" w:rsidR="009D6B38" w:rsidRDefault="008A0C0B" w:rsidP="00471775">
      <w:pPr>
        <w:ind w:left="360"/>
        <w:jc w:val="both"/>
        <w:rPr>
          <w:rFonts w:ascii="Calibri" w:hAnsi="Calibri" w:cs="Calibri"/>
          <w:sz w:val="22"/>
          <w:szCs w:val="22"/>
        </w:rPr>
      </w:pPr>
      <w:r>
        <w:rPr>
          <w:rFonts w:ascii="Calibri" w:hAnsi="Calibri" w:cs="Calibri"/>
          <w:sz w:val="22"/>
          <w:szCs w:val="22"/>
        </w:rPr>
        <w:t xml:space="preserve">The care of the community as a client is the focus of this course. Principles of health promotion and illness prevention for individuals, families, and groups are utilized in working toward a healthy </w:t>
      </w:r>
    </w:p>
    <w:p w14:paraId="1BF159EF" w14:textId="12A0370C" w:rsidR="008A0C0B" w:rsidRDefault="008A0C0B" w:rsidP="008A0C0B">
      <w:pPr>
        <w:ind w:left="360"/>
        <w:jc w:val="both"/>
        <w:rPr>
          <w:rFonts w:ascii="Calibri" w:hAnsi="Calibri" w:cs="Calibri"/>
          <w:sz w:val="22"/>
          <w:szCs w:val="22"/>
        </w:rPr>
      </w:pPr>
      <w:r>
        <w:rPr>
          <w:rFonts w:ascii="Calibri" w:hAnsi="Calibri" w:cs="Calibri"/>
          <w:sz w:val="22"/>
          <w:szCs w:val="22"/>
        </w:rPr>
        <w:t>community. World health organizations and environmental issues are examined for their effects on communities. Theory and clinical components are included.</w:t>
      </w:r>
    </w:p>
    <w:p w14:paraId="1513E2AB" w14:textId="77777777" w:rsidR="008A0C0B" w:rsidRDefault="008A0C0B" w:rsidP="008A0C0B">
      <w:pPr>
        <w:rPr>
          <w:rFonts w:ascii="Calibri" w:hAnsi="Calibri" w:cs="Calibri"/>
          <w:sz w:val="22"/>
          <w:szCs w:val="22"/>
        </w:rPr>
      </w:pPr>
    </w:p>
    <w:p w14:paraId="36EB807B" w14:textId="00BE18BA" w:rsidR="008A0C0B" w:rsidRDefault="008A0C0B" w:rsidP="008A0C0B">
      <w:pPr>
        <w:ind w:left="360"/>
        <w:rPr>
          <w:rFonts w:ascii="Calibri" w:hAnsi="Calibri" w:cs="Calibri"/>
          <w:b/>
          <w:sz w:val="22"/>
          <w:szCs w:val="22"/>
        </w:rPr>
      </w:pPr>
      <w:r>
        <w:rPr>
          <w:rFonts w:ascii="Calibri" w:hAnsi="Calibri" w:cs="Calibri"/>
          <w:b/>
          <w:sz w:val="22"/>
          <w:szCs w:val="22"/>
        </w:rPr>
        <w:t>NUR 407 – NURSING MANAGEMENT (</w:t>
      </w:r>
      <w:r w:rsidR="00471775">
        <w:rPr>
          <w:rFonts w:ascii="Calibri" w:hAnsi="Calibri" w:cs="Calibri"/>
          <w:b/>
          <w:sz w:val="22"/>
          <w:szCs w:val="22"/>
        </w:rPr>
        <w:t>4</w:t>
      </w:r>
      <w:r>
        <w:rPr>
          <w:rFonts w:ascii="Calibri" w:hAnsi="Calibri" w:cs="Calibri"/>
          <w:b/>
          <w:sz w:val="22"/>
          <w:szCs w:val="22"/>
        </w:rPr>
        <w:t>)</w:t>
      </w:r>
      <w:r>
        <w:rPr>
          <w:rFonts w:ascii="Calibri" w:hAnsi="Calibri" w:cs="Calibri"/>
          <w:b/>
          <w:color w:val="FF0000"/>
          <w:sz w:val="22"/>
          <w:szCs w:val="22"/>
        </w:rPr>
        <w:t xml:space="preserve"> </w:t>
      </w:r>
    </w:p>
    <w:p w14:paraId="03ACB7AB" w14:textId="3E806717" w:rsidR="008A0C0B" w:rsidRDefault="008A0C0B" w:rsidP="008A0C0B">
      <w:pPr>
        <w:ind w:left="360"/>
        <w:rPr>
          <w:rFonts w:ascii="Calibri" w:hAnsi="Calibri" w:cs="Calibri"/>
          <w:sz w:val="22"/>
          <w:szCs w:val="22"/>
        </w:rPr>
      </w:pPr>
      <w:r w:rsidRPr="6F8B9F73">
        <w:rPr>
          <w:rFonts w:ascii="Calibri" w:hAnsi="Calibri" w:cs="Calibri"/>
          <w:sz w:val="22"/>
          <w:szCs w:val="22"/>
        </w:rPr>
        <w:t>(</w:t>
      </w:r>
      <w:r w:rsidR="007A6D33" w:rsidRPr="6F8B9F73">
        <w:rPr>
          <w:rFonts w:ascii="Calibri" w:hAnsi="Calibri" w:cs="Calibri"/>
          <w:sz w:val="22"/>
          <w:szCs w:val="22"/>
        </w:rPr>
        <w:t>O</w:t>
      </w:r>
      <w:r w:rsidR="008E4398" w:rsidRPr="6F8B9F73">
        <w:rPr>
          <w:rFonts w:ascii="Calibri" w:hAnsi="Calibri" w:cs="Calibri"/>
          <w:sz w:val="22"/>
          <w:szCs w:val="22"/>
        </w:rPr>
        <w:t>ne</w:t>
      </w:r>
      <w:r w:rsidRPr="6F8B9F73">
        <w:rPr>
          <w:rFonts w:ascii="Calibri" w:hAnsi="Calibri" w:cs="Calibri"/>
          <w:sz w:val="22"/>
          <w:szCs w:val="22"/>
        </w:rPr>
        <w:t xml:space="preserve"> three-hour class per week and </w:t>
      </w:r>
      <w:bookmarkStart w:id="2" w:name="_Int_Yi2Ug5B9"/>
      <w:r w:rsidRPr="6F8B9F73">
        <w:rPr>
          <w:rFonts w:ascii="Calibri" w:hAnsi="Calibri" w:cs="Calibri"/>
          <w:sz w:val="22"/>
          <w:szCs w:val="22"/>
        </w:rPr>
        <w:t>120 hours</w:t>
      </w:r>
      <w:bookmarkEnd w:id="2"/>
      <w:r w:rsidRPr="6F8B9F73">
        <w:rPr>
          <w:rFonts w:ascii="Calibri" w:hAnsi="Calibri" w:cs="Calibri"/>
          <w:sz w:val="22"/>
          <w:szCs w:val="22"/>
        </w:rPr>
        <w:t xml:space="preserve"> of </w:t>
      </w:r>
      <w:r w:rsidRPr="6F8B9F73">
        <w:rPr>
          <w:rFonts w:ascii="Calibri" w:hAnsi="Calibri" w:cs="Calibri"/>
          <w:color w:val="000000" w:themeColor="text1"/>
          <w:sz w:val="22"/>
          <w:szCs w:val="22"/>
        </w:rPr>
        <w:t xml:space="preserve">integrated practicum </w:t>
      </w:r>
      <w:r w:rsidRPr="6F8B9F73">
        <w:rPr>
          <w:rFonts w:ascii="Calibri" w:hAnsi="Calibri" w:cs="Calibri"/>
          <w:sz w:val="22"/>
          <w:szCs w:val="22"/>
        </w:rPr>
        <w:t>over 7 ½ weeks)</w:t>
      </w:r>
    </w:p>
    <w:p w14:paraId="140ECB74" w14:textId="77777777" w:rsidR="008A0C0B" w:rsidRDefault="008A0C0B" w:rsidP="008A0C0B">
      <w:pPr>
        <w:ind w:left="360"/>
        <w:rPr>
          <w:rFonts w:ascii="Calibri" w:hAnsi="Calibri" w:cs="Calibri"/>
          <w:sz w:val="22"/>
          <w:szCs w:val="22"/>
        </w:rPr>
      </w:pPr>
    </w:p>
    <w:p w14:paraId="169FDAB0" w14:textId="09AAD53E" w:rsidR="008A0C0B" w:rsidRDefault="008A0C0B" w:rsidP="008A0C0B">
      <w:pPr>
        <w:ind w:left="360"/>
        <w:rPr>
          <w:rFonts w:ascii="Calibri" w:hAnsi="Calibri" w:cs="Calibri"/>
          <w:sz w:val="22"/>
          <w:szCs w:val="22"/>
        </w:rPr>
      </w:pPr>
      <w:r>
        <w:rPr>
          <w:rFonts w:ascii="Calibri" w:hAnsi="Calibri" w:cs="Calibri"/>
          <w:sz w:val="22"/>
          <w:szCs w:val="22"/>
        </w:rPr>
        <w:t>PREREQUISITES: NUR 306, 307, 308, 309 and N</w:t>
      </w:r>
      <w:r w:rsidR="00471775">
        <w:rPr>
          <w:rFonts w:ascii="Calibri" w:hAnsi="Calibri" w:cs="Calibri"/>
          <w:sz w:val="22"/>
          <w:szCs w:val="22"/>
        </w:rPr>
        <w:t>UR</w:t>
      </w:r>
      <w:r>
        <w:rPr>
          <w:rFonts w:ascii="Calibri" w:hAnsi="Calibri" w:cs="Calibri"/>
          <w:sz w:val="22"/>
          <w:szCs w:val="22"/>
        </w:rPr>
        <w:t xml:space="preserve"> 404 or permission of instructor</w:t>
      </w:r>
    </w:p>
    <w:p w14:paraId="0D955899" w14:textId="77777777" w:rsidR="008A0C0B" w:rsidRDefault="008A0C0B" w:rsidP="008A0C0B">
      <w:pPr>
        <w:ind w:left="360"/>
        <w:rPr>
          <w:rFonts w:ascii="Calibri" w:hAnsi="Calibri" w:cs="Calibri"/>
          <w:sz w:val="22"/>
          <w:szCs w:val="22"/>
        </w:rPr>
      </w:pPr>
      <w:r>
        <w:rPr>
          <w:rFonts w:ascii="Calibri" w:hAnsi="Calibri" w:cs="Calibri"/>
          <w:sz w:val="22"/>
          <w:szCs w:val="22"/>
        </w:rPr>
        <w:t>PRE or COREQUISITES: NUR 403</w:t>
      </w:r>
    </w:p>
    <w:p w14:paraId="3574A413" w14:textId="77777777" w:rsidR="008A0C0B" w:rsidRDefault="008A0C0B" w:rsidP="008A0C0B">
      <w:pPr>
        <w:rPr>
          <w:rFonts w:ascii="Calibri" w:hAnsi="Calibri" w:cs="Calibri"/>
          <w:strike/>
          <w:color w:val="808080"/>
          <w:sz w:val="22"/>
          <w:szCs w:val="22"/>
        </w:rPr>
      </w:pPr>
    </w:p>
    <w:p w14:paraId="56C7331C" w14:textId="015DBCC4" w:rsidR="008A0C0B" w:rsidRDefault="008A0C0B" w:rsidP="008A0C0B">
      <w:pPr>
        <w:ind w:left="360"/>
        <w:jc w:val="both"/>
        <w:rPr>
          <w:rFonts w:ascii="Calibri" w:hAnsi="Calibri" w:cs="Calibri"/>
          <w:sz w:val="22"/>
          <w:szCs w:val="22"/>
        </w:rPr>
      </w:pPr>
      <w:r w:rsidRPr="6F8B9F73">
        <w:rPr>
          <w:rFonts w:ascii="Calibri" w:hAnsi="Calibri" w:cs="Calibri"/>
          <w:sz w:val="22"/>
          <w:szCs w:val="22"/>
        </w:rPr>
        <w:t>This course examines the application of leadership principles and management skills in nursing. Students apply the nursing process to patients and families experiencing complex health problems. Clinical experiences are designed to fulfill the current Kentucky Board of Nursing requirements for transition to professional practice</w:t>
      </w:r>
      <w:r w:rsidR="64E58FB7" w:rsidRPr="6F8B9F73">
        <w:rPr>
          <w:rFonts w:ascii="Calibri" w:hAnsi="Calibri" w:cs="Calibri"/>
          <w:sz w:val="22"/>
          <w:szCs w:val="22"/>
        </w:rPr>
        <w:t xml:space="preserve">. </w:t>
      </w:r>
    </w:p>
    <w:p w14:paraId="33009A94" w14:textId="77777777" w:rsidR="008A0C0B" w:rsidRDefault="008A0C0B" w:rsidP="008A0C0B">
      <w:pPr>
        <w:ind w:left="360"/>
        <w:rPr>
          <w:rFonts w:ascii="Calibri" w:hAnsi="Calibri" w:cs="Calibri"/>
          <w:b/>
          <w:sz w:val="22"/>
          <w:szCs w:val="22"/>
        </w:rPr>
      </w:pPr>
    </w:p>
    <w:p w14:paraId="3936FEB3" w14:textId="77777777" w:rsidR="008A0C0B" w:rsidRDefault="008A0C0B" w:rsidP="008A0C0B">
      <w:pPr>
        <w:ind w:left="360"/>
        <w:rPr>
          <w:rFonts w:ascii="Calibri" w:hAnsi="Calibri" w:cs="Calibri"/>
          <w:b/>
          <w:sz w:val="22"/>
          <w:szCs w:val="22"/>
        </w:rPr>
      </w:pPr>
      <w:r>
        <w:rPr>
          <w:rFonts w:ascii="Calibri" w:hAnsi="Calibri" w:cs="Calibri"/>
          <w:b/>
          <w:sz w:val="22"/>
          <w:szCs w:val="22"/>
        </w:rPr>
        <w:t xml:space="preserve">NUR 408 – PROFESSIONAL SEMINAR (1) </w:t>
      </w:r>
    </w:p>
    <w:p w14:paraId="0DD5F831" w14:textId="77777777" w:rsidR="008A0C0B" w:rsidRDefault="008A0C0B" w:rsidP="008A0C0B">
      <w:pPr>
        <w:ind w:left="360"/>
        <w:rPr>
          <w:rFonts w:ascii="Calibri" w:hAnsi="Calibri" w:cs="Calibri"/>
          <w:sz w:val="22"/>
          <w:szCs w:val="22"/>
        </w:rPr>
      </w:pPr>
    </w:p>
    <w:p w14:paraId="649F1723" w14:textId="610DC2DD" w:rsidR="008A0C0B" w:rsidRDefault="008A0C0B" w:rsidP="008A0C0B">
      <w:pPr>
        <w:ind w:left="360"/>
        <w:rPr>
          <w:rFonts w:ascii="Calibri" w:hAnsi="Calibri" w:cs="Calibri"/>
          <w:sz w:val="22"/>
          <w:szCs w:val="22"/>
        </w:rPr>
      </w:pPr>
      <w:r w:rsidRPr="6F8B9F73">
        <w:rPr>
          <w:rFonts w:ascii="Calibri" w:hAnsi="Calibri" w:cs="Calibri"/>
          <w:sz w:val="22"/>
          <w:szCs w:val="22"/>
        </w:rPr>
        <w:t>PREREQUISITES: NUR 306, 307, 308</w:t>
      </w:r>
      <w:r w:rsidR="2CC4995D" w:rsidRPr="6F8B9F73">
        <w:rPr>
          <w:rFonts w:ascii="Calibri" w:hAnsi="Calibri" w:cs="Calibri"/>
          <w:sz w:val="22"/>
          <w:szCs w:val="22"/>
        </w:rPr>
        <w:t xml:space="preserve">, </w:t>
      </w:r>
      <w:r w:rsidRPr="6F8B9F73">
        <w:rPr>
          <w:rFonts w:ascii="Calibri" w:hAnsi="Calibri" w:cs="Calibri"/>
          <w:sz w:val="22"/>
          <w:szCs w:val="22"/>
        </w:rPr>
        <w:t>309 or permission of instructor</w:t>
      </w:r>
    </w:p>
    <w:p w14:paraId="4647816A" w14:textId="77777777" w:rsidR="008A0C0B" w:rsidRDefault="008A0C0B" w:rsidP="008A0C0B">
      <w:pPr>
        <w:ind w:left="360"/>
        <w:rPr>
          <w:rFonts w:ascii="Calibri" w:hAnsi="Calibri" w:cs="Calibri"/>
          <w:sz w:val="22"/>
          <w:szCs w:val="22"/>
        </w:rPr>
      </w:pPr>
      <w:r>
        <w:rPr>
          <w:rFonts w:ascii="Calibri" w:hAnsi="Calibri" w:cs="Calibri"/>
          <w:sz w:val="22"/>
          <w:szCs w:val="22"/>
        </w:rPr>
        <w:t>PRE or COREQUISITE: NUR 403</w:t>
      </w:r>
    </w:p>
    <w:p w14:paraId="403CA855" w14:textId="77777777" w:rsidR="008A0C0B" w:rsidRDefault="008A0C0B" w:rsidP="008A0C0B">
      <w:pPr>
        <w:rPr>
          <w:rFonts w:ascii="Calibri" w:hAnsi="Calibri" w:cs="Calibri"/>
          <w:sz w:val="22"/>
          <w:szCs w:val="22"/>
        </w:rPr>
      </w:pPr>
    </w:p>
    <w:p w14:paraId="3D6CDCAF" w14:textId="18B11883" w:rsidR="00A94AC8" w:rsidRDefault="008A0C0B" w:rsidP="00A94AC8">
      <w:pPr>
        <w:ind w:left="360"/>
        <w:rPr>
          <w:rFonts w:ascii="Calibri" w:hAnsi="Calibri" w:cs="Calibri"/>
          <w:sz w:val="22"/>
          <w:szCs w:val="22"/>
        </w:rPr>
      </w:pPr>
      <w:r>
        <w:rPr>
          <w:rFonts w:ascii="Calibri" w:hAnsi="Calibri" w:cs="Calibri"/>
          <w:sz w:val="22"/>
          <w:szCs w:val="22"/>
        </w:rPr>
        <w:t>This course explores issues related to professionalism and trends in nursing and health care.</w:t>
      </w:r>
    </w:p>
    <w:p w14:paraId="4E13011F" w14:textId="77777777" w:rsidR="00A94AC8" w:rsidRDefault="00A94AC8" w:rsidP="00A94AC8">
      <w:pPr>
        <w:ind w:left="360"/>
        <w:rPr>
          <w:rFonts w:ascii="Calibri" w:hAnsi="Calibri" w:cs="Calibri"/>
          <w:sz w:val="22"/>
          <w:szCs w:val="22"/>
        </w:rPr>
      </w:pPr>
    </w:p>
    <w:p w14:paraId="1C986700" w14:textId="77777777" w:rsidR="00A94AC8" w:rsidRDefault="00A94AC8" w:rsidP="00A94AC8">
      <w:pPr>
        <w:ind w:left="360"/>
        <w:rPr>
          <w:rFonts w:ascii="Calibri" w:hAnsi="Calibri" w:cs="Calibri"/>
          <w:sz w:val="22"/>
          <w:szCs w:val="22"/>
        </w:rPr>
      </w:pPr>
    </w:p>
    <w:p w14:paraId="23387207" w14:textId="77777777" w:rsidR="00A94AC8" w:rsidRDefault="00A94AC8" w:rsidP="00A94AC8">
      <w:pPr>
        <w:ind w:left="360"/>
        <w:rPr>
          <w:rFonts w:ascii="Calibri" w:hAnsi="Calibri" w:cs="Calibri"/>
          <w:sz w:val="22"/>
          <w:szCs w:val="22"/>
        </w:rPr>
      </w:pPr>
    </w:p>
    <w:p w14:paraId="5D40F9E1" w14:textId="77777777" w:rsidR="00A94AC8" w:rsidRDefault="00A94AC8" w:rsidP="00A94AC8">
      <w:pPr>
        <w:ind w:left="360"/>
        <w:rPr>
          <w:rFonts w:ascii="Calibri" w:hAnsi="Calibri" w:cs="Calibri"/>
          <w:sz w:val="22"/>
          <w:szCs w:val="22"/>
        </w:rPr>
      </w:pPr>
    </w:p>
    <w:p w14:paraId="5F8DFDD8" w14:textId="77777777" w:rsidR="00A94AC8" w:rsidRDefault="00A94AC8" w:rsidP="00A94AC8">
      <w:pPr>
        <w:ind w:left="360"/>
        <w:rPr>
          <w:rFonts w:ascii="Calibri" w:hAnsi="Calibri" w:cs="Calibri"/>
          <w:sz w:val="22"/>
          <w:szCs w:val="22"/>
        </w:rPr>
      </w:pPr>
    </w:p>
    <w:p w14:paraId="10B44AB6" w14:textId="77777777" w:rsidR="005168EF" w:rsidRDefault="005168EF" w:rsidP="00A94AC8">
      <w:pPr>
        <w:ind w:left="360"/>
        <w:rPr>
          <w:rFonts w:ascii="Calibri" w:hAnsi="Calibri" w:cs="Calibri"/>
          <w:sz w:val="22"/>
          <w:szCs w:val="22"/>
        </w:rPr>
      </w:pPr>
    </w:p>
    <w:p w14:paraId="595E5EE5" w14:textId="77777777" w:rsidR="005168EF" w:rsidRDefault="005168EF" w:rsidP="00A94AC8">
      <w:pPr>
        <w:ind w:left="360"/>
        <w:rPr>
          <w:rFonts w:ascii="Calibri" w:hAnsi="Calibri" w:cs="Calibri"/>
          <w:sz w:val="22"/>
          <w:szCs w:val="22"/>
        </w:rPr>
      </w:pPr>
    </w:p>
    <w:p w14:paraId="50BB471C" w14:textId="77777777" w:rsidR="00A94AC8" w:rsidRDefault="00A94AC8" w:rsidP="00A94AC8">
      <w:pPr>
        <w:ind w:left="360"/>
        <w:rPr>
          <w:rFonts w:ascii="Calibri" w:hAnsi="Calibri" w:cs="Calibri"/>
          <w:sz w:val="22"/>
          <w:szCs w:val="22"/>
        </w:rPr>
      </w:pPr>
    </w:p>
    <w:p w14:paraId="16A1E998" w14:textId="77777777" w:rsidR="00A94AC8" w:rsidRDefault="00A94AC8" w:rsidP="00A94AC8">
      <w:pPr>
        <w:ind w:left="360"/>
        <w:rPr>
          <w:rFonts w:ascii="Calibri" w:hAnsi="Calibri" w:cs="Calibri"/>
          <w:sz w:val="22"/>
          <w:szCs w:val="22"/>
        </w:rPr>
      </w:pPr>
    </w:p>
    <w:p w14:paraId="1128C62B" w14:textId="77777777" w:rsidR="005168EF" w:rsidRDefault="005168EF" w:rsidP="00A94AC8">
      <w:pPr>
        <w:ind w:left="360"/>
        <w:rPr>
          <w:rFonts w:ascii="Calibri" w:hAnsi="Calibri" w:cs="Calibri"/>
          <w:sz w:val="22"/>
          <w:szCs w:val="22"/>
        </w:rPr>
      </w:pPr>
    </w:p>
    <w:p w14:paraId="612BF73F" w14:textId="77777777" w:rsidR="00A94AC8" w:rsidRDefault="00A94AC8" w:rsidP="00A94AC8">
      <w:pPr>
        <w:ind w:left="360"/>
        <w:rPr>
          <w:rFonts w:ascii="Calibri" w:hAnsi="Calibri" w:cs="Calibri"/>
          <w:sz w:val="22"/>
          <w:szCs w:val="22"/>
        </w:rPr>
      </w:pPr>
    </w:p>
    <w:p w14:paraId="4E9E59E4" w14:textId="77777777" w:rsidR="00A94AC8" w:rsidRDefault="00A94AC8" w:rsidP="00A94AC8">
      <w:pPr>
        <w:ind w:left="360"/>
        <w:rPr>
          <w:rFonts w:ascii="Calibri" w:hAnsi="Calibri" w:cs="Calibri"/>
          <w:sz w:val="22"/>
          <w:szCs w:val="22"/>
        </w:rPr>
      </w:pPr>
    </w:p>
    <w:p w14:paraId="26D93043" w14:textId="77777777" w:rsidR="00656871" w:rsidRDefault="00656871" w:rsidP="007E666F">
      <w:pPr>
        <w:rPr>
          <w:rFonts w:ascii="Calibri" w:hAnsi="Calibri" w:cs="Calibri"/>
          <w:sz w:val="22"/>
          <w:szCs w:val="22"/>
        </w:rPr>
      </w:pPr>
    </w:p>
    <w:p w14:paraId="7F72CE8E" w14:textId="77777777" w:rsidR="00656871" w:rsidRDefault="00656871" w:rsidP="007E666F">
      <w:pPr>
        <w:rPr>
          <w:rFonts w:ascii="Calibri" w:hAnsi="Calibri" w:cs="Calibri"/>
          <w:sz w:val="22"/>
          <w:szCs w:val="22"/>
        </w:rPr>
      </w:pPr>
    </w:p>
    <w:p w14:paraId="10F2B0B0" w14:textId="77777777" w:rsidR="00656871" w:rsidRDefault="00656871" w:rsidP="007E666F">
      <w:pPr>
        <w:rPr>
          <w:rFonts w:ascii="Calibri" w:hAnsi="Calibri" w:cs="Calibri"/>
          <w:sz w:val="22"/>
          <w:szCs w:val="22"/>
        </w:rPr>
      </w:pPr>
    </w:p>
    <w:p w14:paraId="0F29D05B" w14:textId="77777777" w:rsidR="00656871" w:rsidRDefault="00656871" w:rsidP="007E666F">
      <w:pPr>
        <w:rPr>
          <w:rFonts w:ascii="Calibri" w:hAnsi="Calibri" w:cs="Calibri"/>
          <w:sz w:val="22"/>
          <w:szCs w:val="22"/>
        </w:rPr>
      </w:pPr>
    </w:p>
    <w:p w14:paraId="5E631DEA" w14:textId="77777777" w:rsidR="00057961" w:rsidRDefault="00057961" w:rsidP="007E666F">
      <w:pPr>
        <w:rPr>
          <w:rFonts w:ascii="Calibri" w:hAnsi="Calibri" w:cs="Calibri"/>
          <w:sz w:val="22"/>
          <w:szCs w:val="22"/>
        </w:rPr>
      </w:pPr>
    </w:p>
    <w:p w14:paraId="27EE0FE3" w14:textId="77777777" w:rsidR="00A609E0" w:rsidRDefault="00A609E0" w:rsidP="007E666F">
      <w:pPr>
        <w:rPr>
          <w:rFonts w:ascii="Calibri" w:hAnsi="Calibri" w:cs="Calibri"/>
          <w:sz w:val="22"/>
          <w:szCs w:val="22"/>
        </w:rPr>
      </w:pPr>
    </w:p>
    <w:p w14:paraId="3C1B6E7E" w14:textId="77777777" w:rsidR="00A609E0" w:rsidRDefault="00A609E0" w:rsidP="007E666F">
      <w:pPr>
        <w:rPr>
          <w:rFonts w:ascii="Calibri" w:hAnsi="Calibri" w:cs="Calibri"/>
          <w:sz w:val="22"/>
          <w:szCs w:val="22"/>
        </w:rPr>
      </w:pPr>
    </w:p>
    <w:p w14:paraId="2CA8C2AD" w14:textId="77777777" w:rsidR="00A609E0" w:rsidRDefault="00A609E0" w:rsidP="007E666F">
      <w:pPr>
        <w:rPr>
          <w:rFonts w:ascii="Calibri" w:hAnsi="Calibri" w:cs="Calibri"/>
          <w:sz w:val="22"/>
          <w:szCs w:val="22"/>
        </w:rPr>
      </w:pPr>
    </w:p>
    <w:p w14:paraId="0B97CDB2" w14:textId="77777777" w:rsidR="0070284A" w:rsidRDefault="0070284A" w:rsidP="0070284A">
      <w:pPr>
        <w:tabs>
          <w:tab w:val="left" w:pos="2694"/>
        </w:tabs>
        <w:rPr>
          <w:sz w:val="18"/>
          <w:szCs w:val="18"/>
        </w:rPr>
      </w:pPr>
    </w:p>
    <w:sectPr w:rsidR="0070284A" w:rsidSect="008E1FC2">
      <w:pgSz w:w="12240" w:h="15840"/>
      <w:pgMar w:top="1080" w:right="144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583E6" w14:textId="77777777" w:rsidR="0083484F" w:rsidRDefault="0083484F" w:rsidP="001F7672">
      <w:r>
        <w:separator/>
      </w:r>
    </w:p>
  </w:endnote>
  <w:endnote w:type="continuationSeparator" w:id="0">
    <w:p w14:paraId="31D20DC0" w14:textId="77777777" w:rsidR="0083484F" w:rsidRDefault="0083484F" w:rsidP="001F7672">
      <w:r>
        <w:continuationSeparator/>
      </w:r>
    </w:p>
  </w:endnote>
  <w:endnote w:type="continuationNotice" w:id="1">
    <w:p w14:paraId="0A84147D" w14:textId="77777777" w:rsidR="0083484F" w:rsidRDefault="0083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441E" w14:textId="77777777" w:rsidR="0083484F" w:rsidRDefault="0083484F" w:rsidP="001F7672">
      <w:r>
        <w:separator/>
      </w:r>
    </w:p>
  </w:footnote>
  <w:footnote w:type="continuationSeparator" w:id="0">
    <w:p w14:paraId="06A04005" w14:textId="77777777" w:rsidR="0083484F" w:rsidRDefault="0083484F" w:rsidP="001F7672">
      <w:r>
        <w:continuationSeparator/>
      </w:r>
    </w:p>
  </w:footnote>
  <w:footnote w:type="continuationNotice" w:id="1">
    <w:p w14:paraId="32E2619D" w14:textId="77777777" w:rsidR="0083484F" w:rsidRDefault="0083484F"/>
  </w:footnote>
</w:footnotes>
</file>

<file path=word/intelligence2.xml><?xml version="1.0" encoding="utf-8"?>
<int2:intelligence xmlns:int2="http://schemas.microsoft.com/office/intelligence/2020/intelligence" xmlns:oel="http://schemas.microsoft.com/office/2019/extlst">
  <int2:observations>
    <int2:textHash int2:hashCode="XbMAXRyS0975Vg" int2:id="8LPAnDpu">
      <int2:state int2:value="Rejected" int2:type="AugLoop_Text_Critique"/>
    </int2:textHash>
    <int2:textHash int2:hashCode="3gT6Din5s14kkF" int2:id="Ki1sKuF2">
      <int2:state int2:value="Rejected" int2:type="AugLoop_Text_Critique"/>
    </int2:textHash>
    <int2:textHash int2:hashCode="bSRPWDZCI6/MIy" int2:id="XisaSrIj">
      <int2:state int2:value="Rejected" int2:type="AugLoop_Text_Critique"/>
    </int2:textHash>
    <int2:textHash int2:hashCode="F1g1bbIXWffFoN" int2:id="XrSiCnbl">
      <int2:state int2:value="Rejected" int2:type="AugLoop_Text_Critique"/>
    </int2:textHash>
    <int2:bookmark int2:bookmarkName="_Int_4ZBIrE4r" int2:invalidationBookmarkName="" int2:hashCode="/QZdzBeS6fUVII" int2:id="vDUiB7fm">
      <int2:state int2:value="Rejected" int2:type="AugLoop_Text_Critique"/>
    </int2:bookmark>
    <int2:bookmark int2:bookmarkName="_Int_Yi2Ug5B9" int2:invalidationBookmarkName="" int2:hashCode="7MtEi0NfnTTkjX" int2:id="FtvdfrHM">
      <int2:state int2:value="Rejected" int2:type="AugLoop_Text_Critique"/>
    </int2:bookmark>
    <int2:bookmark int2:bookmarkName="_Int_jIY6C5wz" int2:invalidationBookmarkName="" int2:hashCode="gUhkXJ00aSlTQw" int2:id="qjYHGg9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F183B"/>
    <w:multiLevelType w:val="hybridMultilevel"/>
    <w:tmpl w:val="E1AC1AC6"/>
    <w:lvl w:ilvl="0" w:tplc="A672DF88">
      <w:start w:val="3"/>
      <w:numFmt w:val="decimal"/>
      <w:lvlText w:val="%1)"/>
      <w:lvlJc w:val="left"/>
      <w:pPr>
        <w:tabs>
          <w:tab w:val="num" w:pos="1470"/>
        </w:tabs>
        <w:ind w:left="1470" w:hanging="360"/>
      </w:pPr>
    </w:lvl>
    <w:lvl w:ilvl="1" w:tplc="04090019">
      <w:start w:val="1"/>
      <w:numFmt w:val="lowerLetter"/>
      <w:lvlText w:val="%2."/>
      <w:lvlJc w:val="left"/>
      <w:pPr>
        <w:tabs>
          <w:tab w:val="num" w:pos="2190"/>
        </w:tabs>
        <w:ind w:left="2190" w:hanging="360"/>
      </w:pPr>
    </w:lvl>
    <w:lvl w:ilvl="2" w:tplc="0409001B">
      <w:start w:val="1"/>
      <w:numFmt w:val="lowerRoman"/>
      <w:lvlText w:val="%3."/>
      <w:lvlJc w:val="right"/>
      <w:pPr>
        <w:tabs>
          <w:tab w:val="num" w:pos="2910"/>
        </w:tabs>
        <w:ind w:left="2910" w:hanging="180"/>
      </w:pPr>
    </w:lvl>
    <w:lvl w:ilvl="3" w:tplc="0409000F">
      <w:start w:val="1"/>
      <w:numFmt w:val="decimal"/>
      <w:lvlText w:val="%4."/>
      <w:lvlJc w:val="left"/>
      <w:pPr>
        <w:tabs>
          <w:tab w:val="num" w:pos="3630"/>
        </w:tabs>
        <w:ind w:left="3630" w:hanging="360"/>
      </w:pPr>
    </w:lvl>
    <w:lvl w:ilvl="4" w:tplc="04090019">
      <w:start w:val="1"/>
      <w:numFmt w:val="lowerLetter"/>
      <w:lvlText w:val="%5."/>
      <w:lvlJc w:val="left"/>
      <w:pPr>
        <w:tabs>
          <w:tab w:val="num" w:pos="4350"/>
        </w:tabs>
        <w:ind w:left="4350" w:hanging="360"/>
      </w:pPr>
    </w:lvl>
    <w:lvl w:ilvl="5" w:tplc="0409001B">
      <w:start w:val="1"/>
      <w:numFmt w:val="lowerRoman"/>
      <w:lvlText w:val="%6."/>
      <w:lvlJc w:val="right"/>
      <w:pPr>
        <w:tabs>
          <w:tab w:val="num" w:pos="5070"/>
        </w:tabs>
        <w:ind w:left="5070" w:hanging="180"/>
      </w:pPr>
    </w:lvl>
    <w:lvl w:ilvl="6" w:tplc="0409000F">
      <w:start w:val="1"/>
      <w:numFmt w:val="decimal"/>
      <w:lvlText w:val="%7."/>
      <w:lvlJc w:val="left"/>
      <w:pPr>
        <w:tabs>
          <w:tab w:val="num" w:pos="5790"/>
        </w:tabs>
        <w:ind w:left="5790" w:hanging="360"/>
      </w:pPr>
    </w:lvl>
    <w:lvl w:ilvl="7" w:tplc="04090019">
      <w:start w:val="1"/>
      <w:numFmt w:val="lowerLetter"/>
      <w:lvlText w:val="%8."/>
      <w:lvlJc w:val="left"/>
      <w:pPr>
        <w:tabs>
          <w:tab w:val="num" w:pos="6510"/>
        </w:tabs>
        <w:ind w:left="6510" w:hanging="360"/>
      </w:pPr>
    </w:lvl>
    <w:lvl w:ilvl="8" w:tplc="0409001B">
      <w:start w:val="1"/>
      <w:numFmt w:val="lowerRoman"/>
      <w:lvlText w:val="%9."/>
      <w:lvlJc w:val="right"/>
      <w:pPr>
        <w:tabs>
          <w:tab w:val="num" w:pos="7230"/>
        </w:tabs>
        <w:ind w:left="7230" w:hanging="180"/>
      </w:pPr>
    </w:lvl>
  </w:abstractNum>
  <w:abstractNum w:abstractNumId="1" w15:restartNumberingAfterBreak="0">
    <w:nsid w:val="7187052F"/>
    <w:multiLevelType w:val="hybridMultilevel"/>
    <w:tmpl w:val="E29407C0"/>
    <w:lvl w:ilvl="0" w:tplc="8946B91E">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058105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5595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0B"/>
    <w:rsid w:val="0000500A"/>
    <w:rsid w:val="00005BC3"/>
    <w:rsid w:val="000462FF"/>
    <w:rsid w:val="00050851"/>
    <w:rsid w:val="00053EAD"/>
    <w:rsid w:val="00054682"/>
    <w:rsid w:val="00057961"/>
    <w:rsid w:val="000741F2"/>
    <w:rsid w:val="000B0542"/>
    <w:rsid w:val="000B69AA"/>
    <w:rsid w:val="000D0EAB"/>
    <w:rsid w:val="000E1E27"/>
    <w:rsid w:val="00116651"/>
    <w:rsid w:val="001241C5"/>
    <w:rsid w:val="00170F54"/>
    <w:rsid w:val="0018729F"/>
    <w:rsid w:val="001A2D6B"/>
    <w:rsid w:val="001A6890"/>
    <w:rsid w:val="001A745A"/>
    <w:rsid w:val="001F7672"/>
    <w:rsid w:val="002030CF"/>
    <w:rsid w:val="00207548"/>
    <w:rsid w:val="0021095B"/>
    <w:rsid w:val="00226E30"/>
    <w:rsid w:val="0023260E"/>
    <w:rsid w:val="00245E30"/>
    <w:rsid w:val="00246768"/>
    <w:rsid w:val="002470EC"/>
    <w:rsid w:val="002623E5"/>
    <w:rsid w:val="00262990"/>
    <w:rsid w:val="00272AF3"/>
    <w:rsid w:val="0027518F"/>
    <w:rsid w:val="0028049F"/>
    <w:rsid w:val="0029222E"/>
    <w:rsid w:val="002A2B32"/>
    <w:rsid w:val="002A4D90"/>
    <w:rsid w:val="002B147D"/>
    <w:rsid w:val="002C4E27"/>
    <w:rsid w:val="002C5702"/>
    <w:rsid w:val="002C7C93"/>
    <w:rsid w:val="003133B3"/>
    <w:rsid w:val="003250D9"/>
    <w:rsid w:val="0033110F"/>
    <w:rsid w:val="00384B9F"/>
    <w:rsid w:val="00390054"/>
    <w:rsid w:val="00390A01"/>
    <w:rsid w:val="003B1CFB"/>
    <w:rsid w:val="003B47DA"/>
    <w:rsid w:val="003C2983"/>
    <w:rsid w:val="003D02AF"/>
    <w:rsid w:val="003E4AB8"/>
    <w:rsid w:val="0040642E"/>
    <w:rsid w:val="00422AAA"/>
    <w:rsid w:val="00431D60"/>
    <w:rsid w:val="00432AC1"/>
    <w:rsid w:val="00437A5E"/>
    <w:rsid w:val="004626B6"/>
    <w:rsid w:val="00471775"/>
    <w:rsid w:val="00473054"/>
    <w:rsid w:val="00495AC6"/>
    <w:rsid w:val="004C1454"/>
    <w:rsid w:val="005168EF"/>
    <w:rsid w:val="00553841"/>
    <w:rsid w:val="00560745"/>
    <w:rsid w:val="005654CC"/>
    <w:rsid w:val="00566D08"/>
    <w:rsid w:val="005702AA"/>
    <w:rsid w:val="00576849"/>
    <w:rsid w:val="005E6F69"/>
    <w:rsid w:val="00600949"/>
    <w:rsid w:val="0060460D"/>
    <w:rsid w:val="00606EC7"/>
    <w:rsid w:val="00617223"/>
    <w:rsid w:val="00623FBE"/>
    <w:rsid w:val="00624130"/>
    <w:rsid w:val="00656871"/>
    <w:rsid w:val="00657196"/>
    <w:rsid w:val="00670FAE"/>
    <w:rsid w:val="00673280"/>
    <w:rsid w:val="006818EA"/>
    <w:rsid w:val="006878AA"/>
    <w:rsid w:val="00697B81"/>
    <w:rsid w:val="0070284A"/>
    <w:rsid w:val="00713DA9"/>
    <w:rsid w:val="00750FA5"/>
    <w:rsid w:val="00760D62"/>
    <w:rsid w:val="0076200C"/>
    <w:rsid w:val="0076319E"/>
    <w:rsid w:val="00770BFF"/>
    <w:rsid w:val="00773915"/>
    <w:rsid w:val="007911A1"/>
    <w:rsid w:val="0079210B"/>
    <w:rsid w:val="0079585A"/>
    <w:rsid w:val="007A4798"/>
    <w:rsid w:val="007A6D33"/>
    <w:rsid w:val="007B6C74"/>
    <w:rsid w:val="007C494A"/>
    <w:rsid w:val="007D2D65"/>
    <w:rsid w:val="007D374C"/>
    <w:rsid w:val="007E666F"/>
    <w:rsid w:val="007E7080"/>
    <w:rsid w:val="007F08EE"/>
    <w:rsid w:val="00831B07"/>
    <w:rsid w:val="0083484F"/>
    <w:rsid w:val="008454BE"/>
    <w:rsid w:val="008545FC"/>
    <w:rsid w:val="00864773"/>
    <w:rsid w:val="00872FA6"/>
    <w:rsid w:val="00886F5D"/>
    <w:rsid w:val="008947D1"/>
    <w:rsid w:val="008A0C0B"/>
    <w:rsid w:val="008E1FC2"/>
    <w:rsid w:val="008E4398"/>
    <w:rsid w:val="00922B7B"/>
    <w:rsid w:val="009360D7"/>
    <w:rsid w:val="0094620F"/>
    <w:rsid w:val="009702A6"/>
    <w:rsid w:val="00990172"/>
    <w:rsid w:val="00991CF4"/>
    <w:rsid w:val="00993F8D"/>
    <w:rsid w:val="009A5BF9"/>
    <w:rsid w:val="009A713C"/>
    <w:rsid w:val="009B2811"/>
    <w:rsid w:val="009B534B"/>
    <w:rsid w:val="009C3C12"/>
    <w:rsid w:val="009D6B38"/>
    <w:rsid w:val="009E3525"/>
    <w:rsid w:val="00A31E2B"/>
    <w:rsid w:val="00A37E3E"/>
    <w:rsid w:val="00A577F0"/>
    <w:rsid w:val="00A609E0"/>
    <w:rsid w:val="00A660D6"/>
    <w:rsid w:val="00A82729"/>
    <w:rsid w:val="00A94AC8"/>
    <w:rsid w:val="00A9608E"/>
    <w:rsid w:val="00AA126F"/>
    <w:rsid w:val="00AC6B0D"/>
    <w:rsid w:val="00B0261B"/>
    <w:rsid w:val="00B07EDA"/>
    <w:rsid w:val="00B108FC"/>
    <w:rsid w:val="00B158E0"/>
    <w:rsid w:val="00B26EBF"/>
    <w:rsid w:val="00B33921"/>
    <w:rsid w:val="00B45716"/>
    <w:rsid w:val="00B47A77"/>
    <w:rsid w:val="00B53564"/>
    <w:rsid w:val="00B70FEA"/>
    <w:rsid w:val="00BA3C21"/>
    <w:rsid w:val="00BB4AF2"/>
    <w:rsid w:val="00BF22AB"/>
    <w:rsid w:val="00BF32A5"/>
    <w:rsid w:val="00C10C35"/>
    <w:rsid w:val="00C20082"/>
    <w:rsid w:val="00C470E7"/>
    <w:rsid w:val="00C6058F"/>
    <w:rsid w:val="00C77166"/>
    <w:rsid w:val="00CA0A39"/>
    <w:rsid w:val="00CB7396"/>
    <w:rsid w:val="00CF0A8A"/>
    <w:rsid w:val="00CF3EBA"/>
    <w:rsid w:val="00D10FAF"/>
    <w:rsid w:val="00D12834"/>
    <w:rsid w:val="00D173A0"/>
    <w:rsid w:val="00D27967"/>
    <w:rsid w:val="00D82993"/>
    <w:rsid w:val="00D90366"/>
    <w:rsid w:val="00D90DD4"/>
    <w:rsid w:val="00DB24C6"/>
    <w:rsid w:val="00DB5A94"/>
    <w:rsid w:val="00DB605C"/>
    <w:rsid w:val="00DF5C92"/>
    <w:rsid w:val="00E0569B"/>
    <w:rsid w:val="00E23FBC"/>
    <w:rsid w:val="00E45F81"/>
    <w:rsid w:val="00E7255F"/>
    <w:rsid w:val="00E7310A"/>
    <w:rsid w:val="00EB2750"/>
    <w:rsid w:val="00EB4401"/>
    <w:rsid w:val="00EB5FD1"/>
    <w:rsid w:val="00ED58E6"/>
    <w:rsid w:val="00EE0ABC"/>
    <w:rsid w:val="00EF030F"/>
    <w:rsid w:val="00EF6340"/>
    <w:rsid w:val="00F141A4"/>
    <w:rsid w:val="00F16E94"/>
    <w:rsid w:val="00F26A36"/>
    <w:rsid w:val="00F32774"/>
    <w:rsid w:val="00F4483C"/>
    <w:rsid w:val="00F54A18"/>
    <w:rsid w:val="00F71C03"/>
    <w:rsid w:val="00F9283A"/>
    <w:rsid w:val="00F954B5"/>
    <w:rsid w:val="00FC3132"/>
    <w:rsid w:val="00FD3108"/>
    <w:rsid w:val="00FD699C"/>
    <w:rsid w:val="00FD73C3"/>
    <w:rsid w:val="0178FD15"/>
    <w:rsid w:val="02BD7D1E"/>
    <w:rsid w:val="051952EB"/>
    <w:rsid w:val="059EE139"/>
    <w:rsid w:val="063F8BD8"/>
    <w:rsid w:val="06519F07"/>
    <w:rsid w:val="078EAA6A"/>
    <w:rsid w:val="07FAE1EE"/>
    <w:rsid w:val="08F0B3BC"/>
    <w:rsid w:val="09121FCA"/>
    <w:rsid w:val="0936EC8C"/>
    <w:rsid w:val="0950FCA0"/>
    <w:rsid w:val="09AE3031"/>
    <w:rsid w:val="0B96DD81"/>
    <w:rsid w:val="1093BD37"/>
    <w:rsid w:val="120B85B4"/>
    <w:rsid w:val="1793B5DA"/>
    <w:rsid w:val="185946A1"/>
    <w:rsid w:val="1860C88C"/>
    <w:rsid w:val="1882BF1D"/>
    <w:rsid w:val="1AEAE64F"/>
    <w:rsid w:val="1D86B8B9"/>
    <w:rsid w:val="1F7EF672"/>
    <w:rsid w:val="209720FE"/>
    <w:rsid w:val="218BE0B6"/>
    <w:rsid w:val="219AFDCF"/>
    <w:rsid w:val="2381B8BC"/>
    <w:rsid w:val="23B4AC57"/>
    <w:rsid w:val="2483631C"/>
    <w:rsid w:val="290F9204"/>
    <w:rsid w:val="29147C12"/>
    <w:rsid w:val="297F076B"/>
    <w:rsid w:val="2A0ACBE7"/>
    <w:rsid w:val="2BC6C767"/>
    <w:rsid w:val="2CC4995D"/>
    <w:rsid w:val="2CD918FC"/>
    <w:rsid w:val="3270B145"/>
    <w:rsid w:val="34D375AB"/>
    <w:rsid w:val="35B4CDC3"/>
    <w:rsid w:val="35BB50E5"/>
    <w:rsid w:val="35C5579E"/>
    <w:rsid w:val="3666BC47"/>
    <w:rsid w:val="376344A6"/>
    <w:rsid w:val="3765FE8C"/>
    <w:rsid w:val="37F7BCA6"/>
    <w:rsid w:val="383ABB75"/>
    <w:rsid w:val="38D4EA25"/>
    <w:rsid w:val="3F54923E"/>
    <w:rsid w:val="3FAEC635"/>
    <w:rsid w:val="3FD74C4F"/>
    <w:rsid w:val="400BF0C2"/>
    <w:rsid w:val="40350C36"/>
    <w:rsid w:val="40A598B6"/>
    <w:rsid w:val="4210E641"/>
    <w:rsid w:val="477E88F5"/>
    <w:rsid w:val="479B7A11"/>
    <w:rsid w:val="4883D4FB"/>
    <w:rsid w:val="490925F0"/>
    <w:rsid w:val="4AE7EA14"/>
    <w:rsid w:val="4AF72818"/>
    <w:rsid w:val="4D53EF46"/>
    <w:rsid w:val="4D6673BB"/>
    <w:rsid w:val="4DAF6415"/>
    <w:rsid w:val="4DF7D023"/>
    <w:rsid w:val="4E1EB79A"/>
    <w:rsid w:val="4F0042A5"/>
    <w:rsid w:val="51301A45"/>
    <w:rsid w:val="53BB2452"/>
    <w:rsid w:val="549639E5"/>
    <w:rsid w:val="550BF37E"/>
    <w:rsid w:val="5539574B"/>
    <w:rsid w:val="585F74FC"/>
    <w:rsid w:val="587BCCFE"/>
    <w:rsid w:val="59F568F1"/>
    <w:rsid w:val="5C0DAA50"/>
    <w:rsid w:val="5C60EA9F"/>
    <w:rsid w:val="5E598317"/>
    <w:rsid w:val="5EAFE6C8"/>
    <w:rsid w:val="5EF7C470"/>
    <w:rsid w:val="6064B49F"/>
    <w:rsid w:val="60BE1757"/>
    <w:rsid w:val="64E58FB7"/>
    <w:rsid w:val="65243039"/>
    <w:rsid w:val="655952DD"/>
    <w:rsid w:val="66283CA1"/>
    <w:rsid w:val="67DD65B6"/>
    <w:rsid w:val="694F62A6"/>
    <w:rsid w:val="6AF78BE1"/>
    <w:rsid w:val="6B1F02BF"/>
    <w:rsid w:val="6C255213"/>
    <w:rsid w:val="6F75D7EF"/>
    <w:rsid w:val="6F8B9F73"/>
    <w:rsid w:val="6FC330CA"/>
    <w:rsid w:val="6FF708D6"/>
    <w:rsid w:val="71D93978"/>
    <w:rsid w:val="742E4B93"/>
    <w:rsid w:val="757E79EB"/>
    <w:rsid w:val="75E17D6D"/>
    <w:rsid w:val="774D3884"/>
    <w:rsid w:val="7B7503CB"/>
    <w:rsid w:val="7C53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BA1E"/>
  <w15:chartTrackingRefBased/>
  <w15:docId w15:val="{91DC21AC-9B8C-4DCE-A00B-60974A3E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0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A0C0B"/>
    <w:rPr>
      <w:color w:val="0000FF"/>
      <w:u w:val="single"/>
    </w:rPr>
  </w:style>
  <w:style w:type="paragraph" w:styleId="NoSpacing">
    <w:name w:val="No Spacing"/>
    <w:uiPriority w:val="1"/>
    <w:qFormat/>
    <w:rsid w:val="001F7672"/>
    <w:pPr>
      <w:spacing w:after="0" w:line="240" w:lineRule="auto"/>
    </w:pPr>
  </w:style>
  <w:style w:type="paragraph" w:styleId="Header">
    <w:name w:val="header"/>
    <w:basedOn w:val="Normal"/>
    <w:link w:val="HeaderChar"/>
    <w:uiPriority w:val="99"/>
    <w:unhideWhenUsed/>
    <w:rsid w:val="001F7672"/>
    <w:pPr>
      <w:tabs>
        <w:tab w:val="center" w:pos="4680"/>
        <w:tab w:val="right" w:pos="9360"/>
      </w:tabs>
    </w:pPr>
  </w:style>
  <w:style w:type="character" w:customStyle="1" w:styleId="HeaderChar">
    <w:name w:val="Header Char"/>
    <w:basedOn w:val="DefaultParagraphFont"/>
    <w:link w:val="Header"/>
    <w:uiPriority w:val="99"/>
    <w:rsid w:val="001F7672"/>
    <w:rPr>
      <w:rFonts w:ascii="Arial" w:eastAsia="Times New Roman" w:hAnsi="Arial" w:cs="Arial"/>
      <w:sz w:val="24"/>
      <w:szCs w:val="24"/>
    </w:rPr>
  </w:style>
  <w:style w:type="paragraph" w:styleId="Footer">
    <w:name w:val="footer"/>
    <w:basedOn w:val="Normal"/>
    <w:link w:val="FooterChar"/>
    <w:uiPriority w:val="99"/>
    <w:unhideWhenUsed/>
    <w:rsid w:val="001F7672"/>
    <w:pPr>
      <w:tabs>
        <w:tab w:val="center" w:pos="4680"/>
        <w:tab w:val="right" w:pos="9360"/>
      </w:tabs>
    </w:pPr>
  </w:style>
  <w:style w:type="character" w:customStyle="1" w:styleId="FooterChar">
    <w:name w:val="Footer Char"/>
    <w:basedOn w:val="DefaultParagraphFont"/>
    <w:link w:val="Footer"/>
    <w:uiPriority w:val="99"/>
    <w:rsid w:val="001F767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7967">
      <w:bodyDiv w:val="1"/>
      <w:marLeft w:val="0"/>
      <w:marRight w:val="0"/>
      <w:marTop w:val="0"/>
      <w:marBottom w:val="0"/>
      <w:divBdr>
        <w:top w:val="none" w:sz="0" w:space="0" w:color="auto"/>
        <w:left w:val="none" w:sz="0" w:space="0" w:color="auto"/>
        <w:bottom w:val="none" w:sz="0" w:space="0" w:color="auto"/>
        <w:right w:val="none" w:sz="0" w:space="0" w:color="auto"/>
      </w:divBdr>
    </w:div>
    <w:div w:id="204411247">
      <w:bodyDiv w:val="1"/>
      <w:marLeft w:val="0"/>
      <w:marRight w:val="0"/>
      <w:marTop w:val="0"/>
      <w:marBottom w:val="0"/>
      <w:divBdr>
        <w:top w:val="none" w:sz="0" w:space="0" w:color="auto"/>
        <w:left w:val="none" w:sz="0" w:space="0" w:color="auto"/>
        <w:bottom w:val="none" w:sz="0" w:space="0" w:color="auto"/>
        <w:right w:val="none" w:sz="0" w:space="0" w:color="auto"/>
      </w:divBdr>
    </w:div>
    <w:div w:id="19545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671CA-ED78-4E52-B3B7-AAE9C624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Links>
    <vt:vector size="6" baseType="variant">
      <vt:variant>
        <vt:i4>5505121</vt:i4>
      </vt:variant>
      <vt:variant>
        <vt:i4>0</vt:i4>
      </vt:variant>
      <vt:variant>
        <vt:i4>0</vt:i4>
      </vt:variant>
      <vt:variant>
        <vt:i4>5</vt:i4>
      </vt:variant>
      <vt:variant>
        <vt:lpwstr>mailto:spangll@thomasmore.edu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Melissa E.</dc:creator>
  <cp:keywords/>
  <dc:description/>
  <cp:lastModifiedBy>Elliott, Melissa E.</cp:lastModifiedBy>
  <cp:revision>2</cp:revision>
  <cp:lastPrinted>2024-07-11T15:35:00Z</cp:lastPrinted>
  <dcterms:created xsi:type="dcterms:W3CDTF">2024-09-23T15:35:00Z</dcterms:created>
  <dcterms:modified xsi:type="dcterms:W3CDTF">2024-09-23T15:35:00Z</dcterms:modified>
</cp:coreProperties>
</file>